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  <w:r w:rsidRPr="00F902E1"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  <w:t>Муниципальное автономное общеобразовательное учреждение</w:t>
      </w: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  <w:r w:rsidRPr="00F902E1"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  <w:t>Аргат-Юльская средняя общеобразовательная школа</w:t>
      </w: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  <w:r w:rsidRPr="00F902E1"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  <w:t xml:space="preserve"> Первомайского района</w:t>
      </w: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  <w:r w:rsidRPr="00F902E1"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  <w:t xml:space="preserve">(МАОУ Аргат-Юльская СОШ)                       </w:t>
      </w: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0F5B45" w:rsidRPr="00F902E1" w:rsidTr="00765BEA">
        <w:trPr>
          <w:trHeight w:val="1592"/>
        </w:trPr>
        <w:tc>
          <w:tcPr>
            <w:tcW w:w="5353" w:type="dxa"/>
          </w:tcPr>
          <w:p w:rsidR="000F5B45" w:rsidRDefault="000F5B45" w:rsidP="008D24DF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Рассмотрено на педагогическом совете                 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</w:t>
            </w:r>
          </w:p>
          <w:p w:rsidR="000F5B45" w:rsidRPr="00F902E1" w:rsidRDefault="000F5B45" w:rsidP="008D24DF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   от 26</w:t>
            </w: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.08.20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24 протокол №12</w:t>
            </w:r>
          </w:p>
          <w:p w:rsidR="000F5B45" w:rsidRPr="00F902E1" w:rsidRDefault="000F5B45" w:rsidP="008D24D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0F5B45" w:rsidRPr="00F902E1" w:rsidRDefault="000F5B45" w:rsidP="008D24DF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Утверждено директором школы:</w:t>
            </w:r>
          </w:p>
          <w:p w:rsidR="000F5B45" w:rsidRPr="00F902E1" w:rsidRDefault="000F5B45" w:rsidP="008D24DF">
            <w:pPr>
              <w:spacing w:line="240" w:lineRule="auto"/>
              <w:ind w:firstLine="48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>_________/Суслопарова М.Г./</w:t>
            </w:r>
          </w:p>
          <w:p w:rsidR="000F5B45" w:rsidRPr="00F902E1" w:rsidRDefault="000F5B45" w:rsidP="008D24DF">
            <w:pPr>
              <w:spacing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2E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 от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  <w:r w:rsidRPr="00F902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  <w:r w:rsidRPr="00F902E1">
        <w:rPr>
          <w:rFonts w:ascii="Times New Roman" w:hAnsi="Times New Roman"/>
          <w:bCs/>
          <w:spacing w:val="-1"/>
          <w:sz w:val="24"/>
          <w:szCs w:val="24"/>
          <w:lang w:eastAsia="ru-RU"/>
        </w:rPr>
        <w:t xml:space="preserve">                   </w:t>
      </w: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0F5B45" w:rsidRPr="00F902E1" w:rsidRDefault="000F5B45" w:rsidP="008D24DF">
      <w:pPr>
        <w:widowControl w:val="0"/>
        <w:suppressAutoHyphens/>
        <w:spacing w:after="0" w:line="240" w:lineRule="auto"/>
        <w:ind w:firstLine="480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F902E1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РАБОЧАЯ ПРОГРАММА</w:t>
      </w: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</w:rPr>
      </w:pPr>
      <w:r w:rsidRPr="00F902E1">
        <w:rPr>
          <w:rFonts w:ascii="Times New Roman" w:hAnsi="Times New Roman"/>
          <w:sz w:val="24"/>
          <w:szCs w:val="24"/>
        </w:rPr>
        <w:t>учебного</w:t>
      </w:r>
      <w:r w:rsidRPr="00F902E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902E1">
        <w:rPr>
          <w:rFonts w:ascii="Times New Roman" w:hAnsi="Times New Roman"/>
          <w:sz w:val="24"/>
          <w:szCs w:val="24"/>
        </w:rPr>
        <w:t>предмета</w:t>
      </w: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</w:rPr>
      </w:pPr>
      <w:r w:rsidRPr="00F902E1">
        <w:rPr>
          <w:rFonts w:ascii="Times New Roman" w:hAnsi="Times New Roman"/>
          <w:sz w:val="24"/>
          <w:szCs w:val="24"/>
        </w:rPr>
        <w:t>«</w:t>
      </w:r>
      <w:r w:rsidRPr="00F902E1">
        <w:rPr>
          <w:rFonts w:ascii="Times New Roman" w:hAnsi="Times New Roman"/>
          <w:sz w:val="24"/>
          <w:szCs w:val="24"/>
          <w:lang w:val="ru-RU"/>
        </w:rPr>
        <w:t>Математика</w:t>
      </w:r>
      <w:r w:rsidRPr="00F902E1">
        <w:rPr>
          <w:rFonts w:ascii="Times New Roman" w:hAnsi="Times New Roman"/>
          <w:sz w:val="24"/>
          <w:szCs w:val="24"/>
        </w:rPr>
        <w:t>»</w:t>
      </w: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jc w:val="center"/>
        <w:rPr>
          <w:rFonts w:ascii="Times New Roman" w:hAnsi="Times New Roman"/>
          <w:spacing w:val="-58"/>
          <w:sz w:val="24"/>
          <w:szCs w:val="24"/>
        </w:rPr>
      </w:pPr>
      <w:r w:rsidRPr="00F902E1">
        <w:rPr>
          <w:rFonts w:ascii="Times New Roman" w:hAnsi="Times New Roman"/>
          <w:sz w:val="24"/>
          <w:szCs w:val="24"/>
        </w:rPr>
        <w:t>для 3 класса начального общего образования</w:t>
      </w:r>
      <w:r w:rsidRPr="00F902E1">
        <w:rPr>
          <w:rFonts w:ascii="Times New Roman" w:hAnsi="Times New Roman"/>
          <w:spacing w:val="-58"/>
          <w:sz w:val="24"/>
          <w:szCs w:val="24"/>
        </w:rPr>
        <w:t xml:space="preserve"> </w:t>
      </w: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jc w:val="center"/>
        <w:rPr>
          <w:rFonts w:ascii="Times New Roman" w:hAnsi="Times New Roman"/>
          <w:spacing w:val="4"/>
          <w:sz w:val="24"/>
          <w:szCs w:val="24"/>
        </w:rPr>
      </w:pPr>
      <w:r w:rsidRPr="00F902E1">
        <w:rPr>
          <w:rFonts w:ascii="Times New Roman" w:hAnsi="Times New Roman"/>
          <w:sz w:val="24"/>
          <w:szCs w:val="24"/>
        </w:rPr>
        <w:t>на</w:t>
      </w:r>
      <w:r w:rsidRPr="00F902E1"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F902E1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Pr="00F902E1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F902E1">
        <w:rPr>
          <w:rFonts w:ascii="Times New Roman" w:hAnsi="Times New Roman"/>
          <w:sz w:val="24"/>
          <w:szCs w:val="24"/>
        </w:rPr>
        <w:t>учебный год</w:t>
      </w: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rPr>
          <w:rFonts w:ascii="Times New Roman" w:hAnsi="Times New Roman"/>
          <w:sz w:val="24"/>
          <w:szCs w:val="24"/>
        </w:rPr>
      </w:pPr>
    </w:p>
    <w:p w:rsidR="000F5B45" w:rsidRPr="00F902E1" w:rsidRDefault="000F5B45" w:rsidP="008D24DF">
      <w:pPr>
        <w:widowControl w:val="0"/>
        <w:autoSpaceDE w:val="0"/>
        <w:autoSpaceDN w:val="0"/>
        <w:spacing w:after="0" w:line="240" w:lineRule="auto"/>
        <w:ind w:firstLine="480"/>
        <w:jc w:val="right"/>
        <w:rPr>
          <w:rFonts w:ascii="Times New Roman" w:hAnsi="Times New Roman"/>
          <w:sz w:val="24"/>
          <w:szCs w:val="24"/>
        </w:rPr>
      </w:pPr>
      <w:r w:rsidRPr="00F902E1">
        <w:rPr>
          <w:rFonts w:ascii="Times New Roman" w:hAnsi="Times New Roman"/>
          <w:sz w:val="24"/>
          <w:szCs w:val="24"/>
        </w:rPr>
        <w:t>Составитель:</w:t>
      </w:r>
      <w:r w:rsidRPr="00F902E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F902E1">
        <w:rPr>
          <w:rFonts w:ascii="Times New Roman" w:hAnsi="Times New Roman"/>
          <w:sz w:val="24"/>
          <w:szCs w:val="24"/>
        </w:rPr>
        <w:t>Даровских Светлана Леонидовна,</w:t>
      </w:r>
    </w:p>
    <w:p w:rsidR="000F5B45" w:rsidRPr="00F902E1" w:rsidRDefault="000F5B45" w:rsidP="008D24DF">
      <w:pPr>
        <w:widowControl w:val="0"/>
        <w:tabs>
          <w:tab w:val="center" w:pos="5078"/>
          <w:tab w:val="right" w:pos="9873"/>
        </w:tabs>
        <w:suppressAutoHyphens/>
        <w:spacing w:after="0" w:line="240" w:lineRule="auto"/>
        <w:ind w:firstLine="480"/>
        <w:jc w:val="right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F902E1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</w:t>
      </w:r>
      <w:r w:rsidRPr="00F902E1">
        <w:rPr>
          <w:rFonts w:ascii="Times New Roman" w:hAnsi="Times New Roman"/>
          <w:sz w:val="24"/>
          <w:szCs w:val="24"/>
        </w:rPr>
        <w:t>учитель</w:t>
      </w:r>
      <w:r w:rsidRPr="00F902E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902E1">
        <w:rPr>
          <w:rFonts w:ascii="Times New Roman" w:hAnsi="Times New Roman"/>
          <w:sz w:val="24"/>
          <w:szCs w:val="24"/>
        </w:rPr>
        <w:t>начальных</w:t>
      </w:r>
      <w:r w:rsidRPr="00F902E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902E1">
        <w:rPr>
          <w:rFonts w:ascii="Times New Roman" w:hAnsi="Times New Roman"/>
          <w:sz w:val="24"/>
          <w:szCs w:val="24"/>
        </w:rPr>
        <w:t>классов</w:t>
      </w:r>
    </w:p>
    <w:p w:rsidR="000F5B45" w:rsidRPr="00F902E1" w:rsidRDefault="000F5B45" w:rsidP="008D24DF">
      <w:pPr>
        <w:widowControl w:val="0"/>
        <w:tabs>
          <w:tab w:val="center" w:pos="5078"/>
          <w:tab w:val="right" w:pos="9873"/>
        </w:tabs>
        <w:suppressAutoHyphens/>
        <w:spacing w:after="0" w:line="240" w:lineRule="auto"/>
        <w:ind w:firstLine="480"/>
        <w:jc w:val="right"/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</w:pPr>
      <w:r w:rsidRPr="00F902E1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                                                                               </w:t>
      </w:r>
      <w:r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  <w:t xml:space="preserve"> </w:t>
      </w:r>
      <w:r w:rsidRPr="00F902E1"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  <w:t>высшей квалификационной категории</w:t>
      </w:r>
      <w:r w:rsidRPr="00F902E1"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  <w:tab/>
      </w: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</w:p>
    <w:p w:rsidR="000F5B45" w:rsidRPr="00F902E1" w:rsidRDefault="000F5B45" w:rsidP="008D24DF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ind w:firstLine="480"/>
        <w:rPr>
          <w:rFonts w:ascii="Times New Roman" w:hAnsi="Times New Roman"/>
          <w:b/>
          <w:bCs/>
          <w:spacing w:val="-1"/>
          <w:sz w:val="24"/>
          <w:szCs w:val="24"/>
          <w:lang w:val="ru-RU" w:eastAsia="ru-RU"/>
        </w:rPr>
      </w:pPr>
    </w:p>
    <w:p w:rsidR="000F5B45" w:rsidRPr="00F902E1" w:rsidRDefault="000F5B45" w:rsidP="008D24D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</w:pPr>
      <w:r w:rsidRPr="00F902E1"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  <w:t>п. Аргат-Юл</w:t>
      </w:r>
    </w:p>
    <w:p w:rsidR="000F5B45" w:rsidRPr="00F902E1" w:rsidRDefault="000F5B45" w:rsidP="008D24D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</w:pPr>
      <w:smartTag w:uri="urn:schemas-microsoft-com:office:smarttags" w:element="metricconverter">
        <w:smartTagPr>
          <w:attr w:name="ProductID" w:val="2024 г"/>
        </w:smartTagPr>
        <w:r>
          <w:rPr>
            <w:rFonts w:ascii="Times New Roman" w:eastAsia="SimSun" w:hAnsi="Times New Roman"/>
            <w:kern w:val="2"/>
            <w:sz w:val="24"/>
            <w:szCs w:val="24"/>
            <w:lang w:val="ru-RU" w:eastAsia="zh-CN" w:bidi="hi-IN"/>
          </w:rPr>
          <w:t>2024</w:t>
        </w:r>
        <w:r w:rsidRPr="00F902E1">
          <w:rPr>
            <w:rFonts w:ascii="Times New Roman" w:eastAsia="SimSun" w:hAnsi="Times New Roman"/>
            <w:kern w:val="2"/>
            <w:sz w:val="24"/>
            <w:szCs w:val="24"/>
            <w:lang w:val="ru-RU" w:eastAsia="zh-CN" w:bidi="hi-IN"/>
          </w:rPr>
          <w:t xml:space="preserve"> г</w:t>
        </w:r>
      </w:smartTag>
      <w:r w:rsidRPr="00F902E1">
        <w:rPr>
          <w:rFonts w:ascii="Times New Roman" w:eastAsia="SimSun" w:hAnsi="Times New Roman"/>
          <w:kern w:val="2"/>
          <w:sz w:val="24"/>
          <w:szCs w:val="24"/>
          <w:lang w:val="ru-RU" w:eastAsia="zh-CN" w:bidi="hi-IN"/>
        </w:rPr>
        <w:t>.</w:t>
      </w:r>
    </w:p>
    <w:p w:rsidR="000F5B45" w:rsidRPr="00F902E1" w:rsidRDefault="000F5B45" w:rsidP="008D24DF">
      <w:pPr>
        <w:spacing w:line="240" w:lineRule="auto"/>
        <w:ind w:firstLine="480"/>
        <w:rPr>
          <w:rFonts w:ascii="Times New Roman" w:hAnsi="Times New Roman"/>
          <w:sz w:val="24"/>
          <w:szCs w:val="24"/>
          <w:lang w:val="ru-RU"/>
        </w:rPr>
        <w:sectPr w:rsidR="000F5B45" w:rsidRPr="00F902E1" w:rsidSect="003C1B30">
          <w:pgSz w:w="11906" w:h="16383"/>
          <w:pgMar w:top="1134" w:right="850" w:bottom="1134" w:left="1320" w:header="720" w:footer="720" w:gutter="0"/>
          <w:cols w:space="720"/>
        </w:sectPr>
      </w:pPr>
    </w:p>
    <w:p w:rsidR="000F5B45" w:rsidRPr="00F902E1" w:rsidRDefault="000F5B45" w:rsidP="008D24DF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block-1972406"/>
      <w:bookmarkEnd w:id="0"/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0F5B45" w:rsidRPr="00F902E1" w:rsidRDefault="000F5B45" w:rsidP="008D24DF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1" w:name="bc284a2b-8dc7-47b2-bec2-e0e566c832dd"/>
      <w:bookmarkEnd w:id="1"/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изучение математики отводится </w:t>
      </w:r>
      <w:r w:rsidRPr="00420B02">
        <w:rPr>
          <w:rFonts w:ascii="Times New Roman" w:hAnsi="Times New Roman"/>
          <w:b/>
          <w:color w:val="000000"/>
          <w:sz w:val="24"/>
          <w:szCs w:val="24"/>
          <w:lang w:val="ru-RU"/>
        </w:rPr>
        <w:t>в 3 классе</w:t>
      </w: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 – 136 часов (4 часа в неделю).‌‌</w:t>
      </w:r>
    </w:p>
    <w:p w:rsidR="000F5B45" w:rsidRDefault="000F5B45" w:rsidP="008D24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F5B45" w:rsidRPr="00F902E1" w:rsidRDefault="000F5B45" w:rsidP="008D24DF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0F5B45" w:rsidRPr="00F902E1" w:rsidRDefault="000F5B45" w:rsidP="008D24DF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0F5B45" w:rsidRPr="00F902E1" w:rsidRDefault="000F5B45" w:rsidP="008D24DF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величины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Масса (единица массы – грамм), соотношение между килограммом и граммом, отношения «тяжелее-легче на…», «тяжелее-легче в…».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Стоимость (единицы – рубль, копейка), установление отношения «дороже-дешевле на…», «дороже-дешевле в…». Соотношение «цена, количество, стоимость» в практической ситуации.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Время (единица времени – секунда), установление отношения «быстрее-медленнее на…», «быстрее-медленнее в…». Соотношение «начало, окончание, продолжительность события» в практической ситуации.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Письменное сложение, вычитание чисел в пределах 1000. Действия с числами 0 и 1.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Нахождение неизвестного компонента арифметического действия.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Однородные величины: сложение и вычитание. 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(«больше-меньше на…», «больше-меньше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Периметр многоугольника: измерение, вычисление, запись равенства.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объектов по двум признакам.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0F5B45" w:rsidRDefault="000F5B45" w:rsidP="00DD007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0F5B45" w:rsidRDefault="000F5B45" w:rsidP="008D24DF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F5B45" w:rsidRDefault="000F5B45" w:rsidP="008D24DF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ru-RU"/>
        </w:rPr>
      </w:pPr>
      <w:r w:rsidRPr="00601894">
        <w:rPr>
          <w:rFonts w:ascii="Times New Roman" w:hAnsi="Times New Roman"/>
          <w:sz w:val="24"/>
          <w:szCs w:val="24"/>
          <w:lang w:val="ru-RU"/>
        </w:rPr>
        <w:t>УНИВЕРСАЛЬНЫЕ УЧЕБНЫЕ ДЕЙСТВИЯ</w:t>
      </w:r>
    </w:p>
    <w:p w:rsidR="000F5B45" w:rsidRPr="00601894" w:rsidRDefault="000F5B45" w:rsidP="008D24DF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Познавательных универсальных учебных действий: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Базовые логические </w:t>
      </w:r>
      <w:r w:rsidRPr="00FF5DC5">
        <w:rPr>
          <w:rFonts w:ascii="Times New Roman" w:hAnsi="Times New Roman"/>
          <w:i/>
          <w:color w:val="000000"/>
          <w:sz w:val="24"/>
          <w:szCs w:val="24"/>
          <w:lang w:val="ru-RU"/>
        </w:rPr>
        <w:t>и исследовательские действия:</w:t>
      </w: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выбирать приём вычисления, выполнения действия;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геометрические фигуры;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прикидывать размеры фигуры, её элементов;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зависимостей и математических отношений, описанных в задаче;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различать и использовать разные приёмы и алгоритмы вычисления;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соотносить начало, окончание, продолжительность события в практической ситуации;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моделировать предложенную практическую ситуацию;</w:t>
      </w:r>
    </w:p>
    <w:p w:rsidR="000F5B45" w:rsidRDefault="000F5B45" w:rsidP="008D24DF">
      <w:pPr>
        <w:spacing w:after="0" w:line="240" w:lineRule="auto"/>
        <w:ind w:firstLine="48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0F5B45" w:rsidRDefault="000F5B45" w:rsidP="008D24DF">
      <w:pPr>
        <w:spacing w:after="0" w:line="240" w:lineRule="auto"/>
        <w:rPr>
          <w:rFonts w:ascii="Times New Roman" w:hAnsi="Times New Roman"/>
          <w:i/>
          <w:sz w:val="24"/>
          <w:szCs w:val="24"/>
          <w:lang w:val="ru-RU"/>
        </w:rPr>
      </w:pPr>
    </w:p>
    <w:p w:rsidR="000F5B45" w:rsidRPr="00601894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01894">
        <w:rPr>
          <w:rFonts w:ascii="Times New Roman" w:hAnsi="Times New Roman"/>
          <w:i/>
          <w:sz w:val="24"/>
          <w:szCs w:val="24"/>
          <w:lang w:val="ru-RU"/>
        </w:rPr>
        <w:t>Работа с информацией</w:t>
      </w:r>
      <w:r w:rsidRPr="00601894">
        <w:rPr>
          <w:rFonts w:ascii="Times New Roman" w:hAnsi="Times New Roman"/>
          <w:sz w:val="24"/>
          <w:szCs w:val="24"/>
          <w:lang w:val="ru-RU"/>
        </w:rPr>
        <w:t>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читать информацию, представленную в разных формах;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извлекать и интерпретировать числовые данные, представленные в таблице, на диаграмме;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заполнять таблицы сложения и умножения, дополнять данными чертеж;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0F5B45" w:rsidRDefault="000F5B45" w:rsidP="008D24DF">
      <w:pPr>
        <w:spacing w:after="0" w:line="240" w:lineRule="auto"/>
        <w:ind w:firstLine="48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0F5B45" w:rsidRPr="00D4640A" w:rsidRDefault="000F5B45" w:rsidP="008D24DF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D4640A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 зависимостей;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строить речевые высказывания для решения задач, составлять текстовую задачу;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объяснять на примерах отношения «больше-меньше на…», «больше-меньше в…», «равно»;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0F5B45" w:rsidRDefault="000F5B45" w:rsidP="008D24DF">
      <w:pPr>
        <w:spacing w:after="0" w:line="240" w:lineRule="auto"/>
        <w:ind w:firstLine="48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обсуждении ошибок в ходе и результате выполнения вычисления.</w:t>
      </w:r>
    </w:p>
    <w:p w:rsidR="000F5B45" w:rsidRPr="00601894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01894">
        <w:rPr>
          <w:rFonts w:ascii="Times New Roman" w:hAnsi="Times New Roman"/>
          <w:b/>
          <w:sz w:val="24"/>
          <w:szCs w:val="24"/>
          <w:lang w:val="ru-RU"/>
        </w:rPr>
        <w:t>Регулятивные универсальные учебные действия</w:t>
      </w:r>
      <w:r w:rsidRPr="00601894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проверять ход и результат выполнения действия;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вести поиск ошибок, характеризовать их и исправлять;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расчётами;</w:t>
      </w:r>
    </w:p>
    <w:p w:rsidR="000F5B45" w:rsidRDefault="000F5B45" w:rsidP="008D24DF">
      <w:pPr>
        <w:spacing w:after="0" w:line="240" w:lineRule="auto"/>
        <w:ind w:firstLine="48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0F5B45" w:rsidRPr="00601894" w:rsidRDefault="000F5B45" w:rsidP="008D24DF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601894">
        <w:rPr>
          <w:rFonts w:ascii="Times New Roman" w:hAnsi="Times New Roman"/>
          <w:b/>
          <w:i/>
          <w:sz w:val="24"/>
          <w:szCs w:val="24"/>
          <w:lang w:val="ru-RU"/>
        </w:rPr>
        <w:t>Совместная деятельность</w:t>
      </w:r>
      <w:r w:rsidRPr="00601894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  </w:t>
      </w: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совместно прикидку и оценку результата выполнения общей работы.</w:t>
      </w:r>
    </w:p>
    <w:p w:rsidR="000F5B45" w:rsidRDefault="000F5B45" w:rsidP="008D24D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F5B45" w:rsidRDefault="000F5B45" w:rsidP="008D24DF">
      <w:pPr>
        <w:spacing w:after="0" w:line="240" w:lineRule="auto"/>
        <w:ind w:firstLine="48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</w:t>
      </w:r>
    </w:p>
    <w:p w:rsidR="000F5B45" w:rsidRPr="00F902E1" w:rsidRDefault="000F5B45" w:rsidP="008D24DF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ПО МАТЕМАТИКЕ НА УРОВНЕ НАЧАЛЬНОГО ОБЩЕГО ОБРАЗОВАНИЯ</w:t>
      </w:r>
    </w:p>
    <w:p w:rsidR="000F5B45" w:rsidRPr="00F902E1" w:rsidRDefault="000F5B45" w:rsidP="008D24DF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F5B45" w:rsidRPr="00F902E1" w:rsidRDefault="000F5B45" w:rsidP="008D24DF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F5B45" w:rsidRPr="00F902E1" w:rsidRDefault="000F5B45" w:rsidP="008D24DF">
      <w:pPr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0F5B45" w:rsidRDefault="000F5B45" w:rsidP="00DD007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F5B45" w:rsidRDefault="000F5B45" w:rsidP="008D24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F5B45" w:rsidRPr="00F902E1" w:rsidRDefault="000F5B45" w:rsidP="008D24DF">
      <w:pPr>
        <w:spacing w:after="0" w:line="240" w:lineRule="auto"/>
        <w:ind w:firstLine="480"/>
        <w:jc w:val="center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0F5B45" w:rsidRPr="00F902E1" w:rsidRDefault="000F5B45" w:rsidP="008D24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0F5B45" w:rsidRPr="00F902E1" w:rsidRDefault="000F5B45" w:rsidP="008D24DF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0F5B45" w:rsidRPr="00F902E1" w:rsidRDefault="000F5B45" w:rsidP="008D24DF">
      <w:pPr>
        <w:spacing w:after="0" w:line="240" w:lineRule="auto"/>
        <w:ind w:firstLine="48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F5B45" w:rsidRDefault="000F5B45" w:rsidP="008D24DF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F5B45" w:rsidRDefault="000F5B45" w:rsidP="008D24DF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F5B45" w:rsidRDefault="000F5B45" w:rsidP="008D24DF">
      <w:pPr>
        <w:spacing w:after="0" w:line="240" w:lineRule="auto"/>
        <w:ind w:firstLine="48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0F5B45" w:rsidRPr="00F902E1" w:rsidRDefault="000F5B45" w:rsidP="008D24DF">
      <w:pPr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902E1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классе</w:t>
      </w: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умения: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читать, записывать, сравнивать, упорядочивать числа в пределах 1000;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выполнять действия умножение и деление с числами 0 и 1;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вычислениях переместительное и сочетательное свойства сложения;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сравнивать величины, выраженные долями;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сравнивать фигуры по площади (наложение, сопоставление числовых значений);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объекты по одному-двум признакам;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0F5B45" w:rsidRPr="00F902E1" w:rsidRDefault="000F5B45" w:rsidP="008D24DF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0F5B45" w:rsidRPr="00484F7D" w:rsidRDefault="000F5B45" w:rsidP="00484F7D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  <w:r w:rsidRPr="00F902E1">
        <w:rPr>
          <w:rFonts w:ascii="Times New Roman" w:hAnsi="Times New Roman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0F5B45" w:rsidRPr="00484F7D" w:rsidRDefault="000F5B45" w:rsidP="00484F7D">
      <w:pPr>
        <w:spacing w:after="0" w:line="240" w:lineRule="auto"/>
        <w:ind w:firstLine="600"/>
        <w:rPr>
          <w:rFonts w:ascii="Times New Roman" w:hAnsi="Times New Roman"/>
          <w:sz w:val="24"/>
          <w:szCs w:val="24"/>
          <w:lang w:val="ru-RU"/>
        </w:rPr>
      </w:pPr>
    </w:p>
    <w:p w:rsidR="000F5B45" w:rsidRPr="008D24DF" w:rsidRDefault="000F5B45" w:rsidP="008D24DF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8D24DF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0F5B45" w:rsidRDefault="000F5B45" w:rsidP="00D6010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D24DF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tbl>
      <w:tblPr>
        <w:tblW w:w="10654" w:type="dxa"/>
        <w:tblCellSpacing w:w="20" w:type="nil"/>
        <w:tblInd w:w="-3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10"/>
        <w:gridCol w:w="3118"/>
        <w:gridCol w:w="993"/>
        <w:gridCol w:w="1559"/>
        <w:gridCol w:w="1134"/>
        <w:gridCol w:w="3140"/>
      </w:tblGrid>
      <w:tr w:rsidR="000F5B45" w:rsidRPr="00E05A09" w:rsidTr="00E9312B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B45" w:rsidRPr="00E05A09" w:rsidTr="00E9312B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B45" w:rsidRPr="00E05A09" w:rsidRDefault="000F5B45" w:rsidP="00A02A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B45" w:rsidRPr="00E05A09" w:rsidRDefault="000F5B45" w:rsidP="00A02A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</w:t>
            </w: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ные работы</w:t>
            </w:r>
          </w:p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</w:t>
            </w: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ческие работы</w:t>
            </w:r>
          </w:p>
        </w:tc>
        <w:tc>
          <w:tcPr>
            <w:tcW w:w="3140" w:type="dxa"/>
            <w:vMerge/>
            <w:tcMar>
              <w:top w:w="50" w:type="dxa"/>
              <w:left w:w="100" w:type="dxa"/>
            </w:tcMar>
          </w:tcPr>
          <w:p w:rsidR="000F5B45" w:rsidRPr="00E05A09" w:rsidRDefault="000F5B45" w:rsidP="00A02A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B45" w:rsidRPr="00E05A09" w:rsidTr="00E9312B">
        <w:trPr>
          <w:trHeight w:val="144"/>
          <w:tblCellSpacing w:w="20" w:type="nil"/>
        </w:trPr>
        <w:tc>
          <w:tcPr>
            <w:tcW w:w="10654" w:type="dxa"/>
            <w:gridSpan w:val="6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Числа и величины</w:t>
            </w:r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E05A09" w:rsidTr="00E9312B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33" w:type="dxa"/>
            <w:gridSpan w:val="3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B45" w:rsidRPr="00E05A09" w:rsidTr="00E9312B">
        <w:trPr>
          <w:trHeight w:val="144"/>
          <w:tblCellSpacing w:w="20" w:type="nil"/>
        </w:trPr>
        <w:tc>
          <w:tcPr>
            <w:tcW w:w="10654" w:type="dxa"/>
            <w:gridSpan w:val="6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Арифметические действия</w:t>
            </w:r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Вычисления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Числовые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E05A09" w:rsidTr="00E9312B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833" w:type="dxa"/>
            <w:gridSpan w:val="3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B45" w:rsidRPr="00E05A09" w:rsidTr="00E9312B">
        <w:trPr>
          <w:trHeight w:val="144"/>
          <w:tblCellSpacing w:w="20" w:type="nil"/>
        </w:trPr>
        <w:tc>
          <w:tcPr>
            <w:tcW w:w="10654" w:type="dxa"/>
            <w:gridSpan w:val="6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Текстовые задачи</w:t>
            </w:r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текстовой задачей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ека ЦОК </w:t>
            </w:r>
            <w:hyperlink r:id="rId11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E05A09" w:rsidTr="00E9312B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33" w:type="dxa"/>
            <w:gridSpan w:val="3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10654" w:type="dxa"/>
            <w:gridSpan w:val="6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E05A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фигуры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Геометрические величины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832A8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E05A09" w:rsidTr="00E9312B">
        <w:trPr>
          <w:trHeight w:val="4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33" w:type="dxa"/>
            <w:gridSpan w:val="3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B45" w:rsidRPr="00E05A09" w:rsidTr="00E9312B">
        <w:trPr>
          <w:trHeight w:val="144"/>
          <w:tblCellSpacing w:w="20" w:type="nil"/>
        </w:trPr>
        <w:tc>
          <w:tcPr>
            <w:tcW w:w="10654" w:type="dxa"/>
            <w:gridSpan w:val="6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05A0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Математическая информация</w:t>
            </w:r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Математическая информация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832A8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E05A09" w:rsidTr="00E9312B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33" w:type="dxa"/>
            <w:gridSpan w:val="3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B45" w:rsidRPr="002E2792" w:rsidTr="00E9312B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2E2792" w:rsidTr="00E9312B">
        <w:trPr>
          <w:trHeight w:val="766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832A8" w:rsidRDefault="000F5B45" w:rsidP="00A02A55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4110</w:t>
              </w:r>
              <w:r w:rsidRPr="00E05A09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0F5B45" w:rsidRPr="00E05A09" w:rsidTr="00E9312B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</w:t>
            </w:r>
          </w:p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A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40" w:type="dxa"/>
            <w:tcMar>
              <w:top w:w="50" w:type="dxa"/>
              <w:left w:w="100" w:type="dxa"/>
            </w:tcMar>
            <w:vAlign w:val="center"/>
          </w:tcPr>
          <w:p w:rsidR="000F5B45" w:rsidRPr="00E05A09" w:rsidRDefault="000F5B45" w:rsidP="00A02A5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5B45" w:rsidRDefault="000F5B45" w:rsidP="008D24DF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F5B45" w:rsidRDefault="000F5B45" w:rsidP="008D24DF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ПОУРОЧНОЕ ПЛАНИРОВАНИЕ</w:t>
      </w:r>
    </w:p>
    <w:p w:rsidR="000F5B45" w:rsidRDefault="000F5B45" w:rsidP="008D24DF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0F5B45" w:rsidRPr="002B6765" w:rsidRDefault="000F5B45" w:rsidP="002B6765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0F5B45" w:rsidRDefault="000F5B45" w:rsidP="009B48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CellSpacing w:w="20" w:type="nil"/>
        <w:tblInd w:w="-4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09"/>
        <w:gridCol w:w="3402"/>
        <w:gridCol w:w="956"/>
        <w:gridCol w:w="1170"/>
        <w:gridCol w:w="1350"/>
        <w:gridCol w:w="1080"/>
        <w:gridCol w:w="2248"/>
      </w:tblGrid>
      <w:tr w:rsidR="000F5B45" w:rsidRPr="00FF090C" w:rsidTr="00C029F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076BA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F5B45" w:rsidRPr="00FF090C" w:rsidRDefault="000F5B45" w:rsidP="004076BA">
            <w:pPr>
              <w:spacing w:after="0" w:line="240" w:lineRule="auto"/>
              <w:ind w:left="135"/>
            </w:pPr>
          </w:p>
        </w:tc>
        <w:tc>
          <w:tcPr>
            <w:tcW w:w="34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2B6765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0F5B45" w:rsidRPr="00FF090C" w:rsidRDefault="000F5B45" w:rsidP="002B6765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76" w:type="dxa"/>
            <w:gridSpan w:val="3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2B6765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2B6765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>Дата изуче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>ния</w:t>
            </w:r>
          </w:p>
          <w:p w:rsidR="000F5B45" w:rsidRPr="00FF090C" w:rsidRDefault="000F5B45" w:rsidP="002B6765">
            <w:pPr>
              <w:spacing w:after="0" w:line="240" w:lineRule="auto"/>
              <w:ind w:left="135"/>
              <w:jc w:val="center"/>
            </w:pPr>
          </w:p>
        </w:tc>
        <w:tc>
          <w:tcPr>
            <w:tcW w:w="22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2B6765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0F5B45" w:rsidRPr="00FF090C" w:rsidRDefault="000F5B45" w:rsidP="002B6765">
            <w:pPr>
              <w:spacing w:after="0" w:line="240" w:lineRule="auto"/>
              <w:ind w:left="135"/>
              <w:jc w:val="center"/>
            </w:pPr>
          </w:p>
        </w:tc>
      </w:tr>
      <w:tr w:rsidR="000F5B45" w:rsidRPr="00FF090C" w:rsidTr="00CF483C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B45" w:rsidRPr="00FF090C" w:rsidRDefault="000F5B45" w:rsidP="004076BA">
            <w:pPr>
              <w:spacing w:line="240" w:lineRule="auto"/>
            </w:pPr>
          </w:p>
        </w:tc>
        <w:tc>
          <w:tcPr>
            <w:tcW w:w="34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B45" w:rsidRPr="00FF090C" w:rsidRDefault="000F5B45" w:rsidP="004076BA">
            <w:pPr>
              <w:spacing w:line="240" w:lineRule="auto"/>
            </w:pP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076BA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F5B45" w:rsidRPr="00FF090C" w:rsidRDefault="000F5B45" w:rsidP="004076BA">
            <w:pPr>
              <w:spacing w:after="0" w:line="240" w:lineRule="auto"/>
              <w:ind w:left="135"/>
            </w:pP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A02A55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>Конт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>роль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>ные работы</w:t>
            </w:r>
          </w:p>
          <w:p w:rsidR="000F5B45" w:rsidRPr="00FF090C" w:rsidRDefault="000F5B45" w:rsidP="004076BA">
            <w:pPr>
              <w:spacing w:after="0" w:line="240" w:lineRule="auto"/>
              <w:ind w:left="135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A02A55" w:rsidRDefault="000F5B45" w:rsidP="004076BA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</w:p>
          <w:p w:rsidR="000F5B45" w:rsidRPr="00FF090C" w:rsidRDefault="000F5B45" w:rsidP="004076BA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b/>
                <w:color w:val="000000"/>
                <w:sz w:val="24"/>
              </w:rPr>
              <w:t xml:space="preserve">ческие работы </w:t>
            </w:r>
          </w:p>
          <w:p w:rsidR="000F5B45" w:rsidRPr="00FF090C" w:rsidRDefault="000F5B45" w:rsidP="004076BA">
            <w:pPr>
              <w:spacing w:after="0" w:line="240" w:lineRule="auto"/>
              <w:ind w:left="135"/>
            </w:pPr>
          </w:p>
        </w:tc>
        <w:tc>
          <w:tcPr>
            <w:tcW w:w="10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B45" w:rsidRPr="00FF090C" w:rsidRDefault="000F5B45" w:rsidP="004076BA">
            <w:pPr>
              <w:spacing w:line="240" w:lineRule="auto"/>
            </w:pPr>
          </w:p>
        </w:tc>
        <w:tc>
          <w:tcPr>
            <w:tcW w:w="22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F5B45" w:rsidRPr="00FF090C" w:rsidRDefault="000F5B45" w:rsidP="004076BA">
            <w:pPr>
              <w:spacing w:line="240" w:lineRule="auto"/>
            </w:pPr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13A9F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5B45" w:rsidRPr="00FF090C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</w:pPr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- отрезка, прямоугольника, квадрата - с заданными измерениями; обозначение фигур буквами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103BA4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таблица умножения и деления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470B01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470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C029F8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50: приемы устных вычислений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50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0755D0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FF090C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5C1AA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4076BA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3263F3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- квадратный метр, квадратный сантиметр, квадратный дециметр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ее нахождения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0F5B45" w:rsidRPr="00FF090C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0537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 w:rsidRPr="00FF090C"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выраженные долями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8E51EB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B45" w:rsidRPr="00FF090C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на/в». 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1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2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8C4AA1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7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47DD3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A866F9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A866F9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приемов вычисления для решения практических задач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A866F9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DA0953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A866F9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A52DAA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1608FA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0F5B45" w:rsidRPr="00FF090C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F71836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11064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D11B5C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.02.24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.02.2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480932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436065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386B48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B705A5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C86BC2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.03.2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593BB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593BBB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4">
              <w:r w:rsidRPr="00593BB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3B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 w:rsidRPr="00593BBB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B705A5" w:rsidRDefault="000F5B45" w:rsidP="00593BBB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0F5B45" w:rsidRPr="00FF090C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746897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7F76A3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7F76A3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82303B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F5B45" w:rsidRPr="00FF090C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100C74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 w:rsidRPr="00FF090C"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F5B45" w:rsidRPr="002E2792" w:rsidTr="00CF483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02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 w:rsidRPr="00FF090C"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F5B45" w:rsidRPr="0033472F" w:rsidRDefault="000F5B45" w:rsidP="00593B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48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FF090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F09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 w:rsidRPr="00FF090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F5B45" w:rsidRPr="00FF090C" w:rsidTr="00CF483C">
        <w:trPr>
          <w:trHeight w:val="144"/>
          <w:tblCellSpacing w:w="20" w:type="nil"/>
        </w:trPr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F090C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after="0" w:line="240" w:lineRule="auto"/>
              <w:ind w:left="135"/>
              <w:jc w:val="center"/>
            </w:pPr>
            <w:r w:rsidRPr="00FF090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28" w:type="dxa"/>
            <w:gridSpan w:val="2"/>
            <w:tcMar>
              <w:top w:w="50" w:type="dxa"/>
              <w:left w:w="100" w:type="dxa"/>
            </w:tcMar>
            <w:vAlign w:val="center"/>
          </w:tcPr>
          <w:p w:rsidR="000F5B45" w:rsidRPr="00FF090C" w:rsidRDefault="000F5B45" w:rsidP="00593BBB">
            <w:pPr>
              <w:spacing w:line="240" w:lineRule="auto"/>
            </w:pPr>
          </w:p>
        </w:tc>
      </w:tr>
    </w:tbl>
    <w:p w:rsidR="000F5B45" w:rsidRDefault="000F5B45" w:rsidP="00A31A1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2" w:name="_GoBack"/>
      <w:bookmarkEnd w:id="2"/>
    </w:p>
    <w:p w:rsidR="000F5B45" w:rsidRDefault="000F5B45" w:rsidP="00255D2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0F5B45" w:rsidRPr="00255D2B" w:rsidRDefault="000F5B45" w:rsidP="00255D2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pacing w:val="-7"/>
          <w:sz w:val="24"/>
          <w:szCs w:val="24"/>
          <w:lang w:val="ru-RU"/>
        </w:rPr>
      </w:pP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УЧЕБНО-МЕТОДИЧЕСКОЕ</w:t>
      </w:r>
      <w:r w:rsidRPr="00255D2B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ОБЕСПЕЧЕНИЕ</w:t>
      </w:r>
      <w:r w:rsidRPr="00255D2B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ОБРАЗОВАТЕЛЬНОГО</w:t>
      </w:r>
      <w:r w:rsidRPr="00255D2B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ПРОЦЕССА</w:t>
      </w:r>
    </w:p>
    <w:p w:rsidR="000F5B45" w:rsidRPr="00255D2B" w:rsidRDefault="000F5B45" w:rsidP="00255D2B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0F5B45" w:rsidRPr="00255D2B" w:rsidRDefault="000F5B45" w:rsidP="00255D2B">
      <w:pPr>
        <w:widowControl w:val="0"/>
        <w:autoSpaceDE w:val="0"/>
        <w:autoSpaceDN w:val="0"/>
        <w:spacing w:after="0" w:line="240" w:lineRule="auto"/>
        <w:ind w:left="107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255D2B">
        <w:rPr>
          <w:rFonts w:ascii="Times New Roman" w:hAnsi="Times New Roman"/>
          <w:b/>
          <w:sz w:val="24"/>
          <w:szCs w:val="24"/>
          <w:lang w:val="ru-RU"/>
        </w:rPr>
        <w:t>ОБЯЗАТЕЛЬНЫЕ</w:t>
      </w:r>
      <w:r w:rsidRPr="00255D2B">
        <w:rPr>
          <w:rFonts w:ascii="Times New Roman" w:hAnsi="Times New Roman"/>
          <w:b/>
          <w:spacing w:val="-4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sz w:val="24"/>
          <w:szCs w:val="24"/>
          <w:lang w:val="ru-RU"/>
        </w:rPr>
        <w:t>УЧЕБНЫЕ</w:t>
      </w:r>
      <w:r w:rsidRPr="00255D2B">
        <w:rPr>
          <w:rFonts w:ascii="Times New Roman" w:hAnsi="Times New Roman"/>
          <w:b/>
          <w:spacing w:val="-3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sz w:val="24"/>
          <w:szCs w:val="24"/>
          <w:lang w:val="ru-RU"/>
        </w:rPr>
        <w:t>МАТЕРИАЛЫ</w:t>
      </w:r>
      <w:r w:rsidRPr="00255D2B">
        <w:rPr>
          <w:rFonts w:ascii="Times New Roman" w:hAnsi="Times New Roman"/>
          <w:b/>
          <w:spacing w:val="-3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sz w:val="24"/>
          <w:szCs w:val="24"/>
          <w:lang w:val="ru-RU"/>
        </w:rPr>
        <w:t>ДЛЯ</w:t>
      </w:r>
      <w:r w:rsidRPr="00255D2B">
        <w:rPr>
          <w:rFonts w:ascii="Times New Roman" w:hAnsi="Times New Roman"/>
          <w:b/>
          <w:spacing w:val="-4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sz w:val="24"/>
          <w:szCs w:val="24"/>
          <w:lang w:val="ru-RU"/>
        </w:rPr>
        <w:t>УЧЕНИКА</w:t>
      </w:r>
    </w:p>
    <w:p w:rsidR="000F5B45" w:rsidRPr="00255D2B" w:rsidRDefault="000F5B45" w:rsidP="00255D2B">
      <w:pPr>
        <w:widowControl w:val="0"/>
        <w:autoSpaceDE w:val="0"/>
        <w:autoSpaceDN w:val="0"/>
        <w:spacing w:before="156" w:after="0" w:line="240" w:lineRule="auto"/>
        <w:ind w:right="25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Математика. 3</w:t>
      </w:r>
      <w:r w:rsidRPr="00255D2B">
        <w:rPr>
          <w:rFonts w:ascii="Times New Roman" w:hAnsi="Times New Roman"/>
          <w:sz w:val="24"/>
          <w:szCs w:val="24"/>
          <w:lang w:val="ru-RU"/>
        </w:rPr>
        <w:t xml:space="preserve"> класс. Учебник для общеобразоват. учреждений с прил. на электрон. носителе. В 2 ч./ Моро М.И., Волкова С.И., </w:t>
      </w:r>
      <w:r w:rsidRPr="00255D2B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Бантова М.А., </w:t>
      </w:r>
      <w:r w:rsidRPr="00255D2B">
        <w:rPr>
          <w:rFonts w:ascii="Times New Roman" w:hAnsi="Times New Roman"/>
          <w:sz w:val="24"/>
          <w:szCs w:val="24"/>
          <w:lang w:val="ru-RU"/>
        </w:rPr>
        <w:t>Степанова С.В. и др. – Акционерное</w:t>
      </w:r>
      <w:r w:rsidRPr="00255D2B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общество</w:t>
      </w:r>
      <w:r w:rsidRPr="00255D2B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«Издательство</w:t>
      </w:r>
      <w:r w:rsidRPr="00255D2B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 xml:space="preserve">«Просвещение». </w:t>
      </w:r>
    </w:p>
    <w:p w:rsidR="000F5B45" w:rsidRPr="00255D2B" w:rsidRDefault="000F5B45" w:rsidP="00255D2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Рабочая тетрадь. Математика. 3</w:t>
      </w:r>
      <w:r w:rsidRPr="00255D2B">
        <w:rPr>
          <w:rFonts w:ascii="Times New Roman" w:hAnsi="Times New Roman"/>
          <w:sz w:val="24"/>
          <w:szCs w:val="24"/>
          <w:lang w:val="ru-RU"/>
        </w:rPr>
        <w:t xml:space="preserve"> класс. (в 2-х частях). Моро М.И.  </w:t>
      </w:r>
    </w:p>
    <w:p w:rsidR="000F5B45" w:rsidRPr="00255D2B" w:rsidRDefault="000F5B45" w:rsidP="00255D2B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F5B45" w:rsidRPr="00255D2B" w:rsidRDefault="000F5B45" w:rsidP="00255D2B">
      <w:pPr>
        <w:widowControl w:val="0"/>
        <w:autoSpaceDE w:val="0"/>
        <w:autoSpaceDN w:val="0"/>
        <w:spacing w:after="0" w:line="240" w:lineRule="auto"/>
        <w:ind w:left="107"/>
        <w:jc w:val="center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МЕТОДИЧЕСКИЕ</w:t>
      </w:r>
      <w:r w:rsidRPr="00255D2B">
        <w:rPr>
          <w:rFonts w:ascii="Times New Roman" w:hAnsi="Times New Roman"/>
          <w:b/>
          <w:bCs/>
          <w:spacing w:val="-1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МАТЕРИАЛЫ</w:t>
      </w:r>
      <w:r w:rsidRPr="00255D2B">
        <w:rPr>
          <w:rFonts w:ascii="Times New Roman" w:hAnsi="Times New Roman"/>
          <w:b/>
          <w:bCs/>
          <w:spacing w:val="-2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ДЛЯ УЧИТЕЛЯ</w:t>
      </w:r>
    </w:p>
    <w:p w:rsidR="000F5B45" w:rsidRPr="00255D2B" w:rsidRDefault="000F5B45" w:rsidP="00255D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F5B45" w:rsidRPr="00255D2B" w:rsidRDefault="000F5B45" w:rsidP="00255D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55D2B">
        <w:rPr>
          <w:rFonts w:ascii="Times New Roman" w:hAnsi="Times New Roman"/>
          <w:sz w:val="24"/>
          <w:szCs w:val="24"/>
          <w:lang w:val="ru-RU"/>
        </w:rPr>
        <w:t xml:space="preserve">Математика. Рабочие программы. 1 – 4 классы. </w:t>
      </w:r>
    </w:p>
    <w:p w:rsidR="000F5B45" w:rsidRPr="00255D2B" w:rsidRDefault="000F5B45" w:rsidP="00255D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55D2B">
        <w:rPr>
          <w:rFonts w:ascii="Times New Roman" w:hAnsi="Times New Roman"/>
          <w:sz w:val="24"/>
          <w:szCs w:val="24"/>
          <w:lang w:val="ru-RU"/>
        </w:rPr>
        <w:t>Поуро</w:t>
      </w:r>
      <w:r>
        <w:rPr>
          <w:rFonts w:ascii="Times New Roman" w:hAnsi="Times New Roman"/>
          <w:sz w:val="24"/>
          <w:szCs w:val="24"/>
          <w:lang w:val="ru-RU"/>
        </w:rPr>
        <w:t>чные разработки по математике. 3</w:t>
      </w:r>
      <w:r w:rsidRPr="00255D2B">
        <w:rPr>
          <w:rFonts w:ascii="Times New Roman" w:hAnsi="Times New Roman"/>
          <w:sz w:val="24"/>
          <w:szCs w:val="24"/>
          <w:lang w:val="ru-RU"/>
        </w:rPr>
        <w:t xml:space="preserve"> класс.</w:t>
      </w:r>
      <w:r w:rsidRPr="00255D2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Ситникова Т.Н., Яценко И.Ф. – М.: М.: ВАКО.</w:t>
      </w:r>
    </w:p>
    <w:p w:rsidR="000F5B45" w:rsidRPr="00255D2B" w:rsidRDefault="000F5B45" w:rsidP="00255D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0F5B45" w:rsidRPr="00255D2B" w:rsidRDefault="000F5B45" w:rsidP="00255D2B">
      <w:pPr>
        <w:widowControl w:val="0"/>
        <w:autoSpaceDE w:val="0"/>
        <w:autoSpaceDN w:val="0"/>
        <w:spacing w:after="0" w:line="240" w:lineRule="auto"/>
        <w:ind w:left="384"/>
        <w:jc w:val="center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ЦИФРОВЫЕ</w:t>
      </w:r>
      <w:r w:rsidRPr="00255D2B">
        <w:rPr>
          <w:rFonts w:ascii="Times New Roman" w:hAnsi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ОБРАЗОВАТЕЛЬНЫЕ</w:t>
      </w:r>
      <w:r w:rsidRPr="00255D2B">
        <w:rPr>
          <w:rFonts w:ascii="Times New Roman" w:hAnsi="Times New Roman"/>
          <w:b/>
          <w:bCs/>
          <w:spacing w:val="-9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РЕСУРСЫ</w:t>
      </w:r>
      <w:r w:rsidRPr="00255D2B">
        <w:rPr>
          <w:rFonts w:ascii="Times New Roman" w:hAnsi="Times New Roman"/>
          <w:b/>
          <w:bCs/>
          <w:spacing w:val="-10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И</w:t>
      </w:r>
      <w:r w:rsidRPr="00255D2B">
        <w:rPr>
          <w:rFonts w:ascii="Times New Roman" w:hAnsi="Times New Roman"/>
          <w:b/>
          <w:bCs/>
          <w:spacing w:val="-9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РЕСУРСЫ</w:t>
      </w:r>
      <w:r w:rsidRPr="00255D2B">
        <w:rPr>
          <w:rFonts w:ascii="Times New Roman" w:hAnsi="Times New Roman"/>
          <w:b/>
          <w:bCs/>
          <w:spacing w:val="-9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СЕТИ</w:t>
      </w:r>
      <w:r w:rsidRPr="00255D2B">
        <w:rPr>
          <w:rFonts w:ascii="Times New Roman" w:hAnsi="Times New Roman"/>
          <w:b/>
          <w:bCs/>
          <w:spacing w:val="-9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ИНТЕРНЕТ</w:t>
      </w:r>
    </w:p>
    <w:p w:rsidR="000F5B45" w:rsidRPr="00255D2B" w:rsidRDefault="000F5B45" w:rsidP="00255D2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</w:p>
    <w:p w:rsidR="000F5B45" w:rsidRPr="00255D2B" w:rsidRDefault="000F5B45" w:rsidP="00255D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CD</w:t>
      </w:r>
      <w:r w:rsidRPr="00255D2B">
        <w:rPr>
          <w:rFonts w:ascii="Times New Roman" w:hAnsi="Times New Roman"/>
          <w:sz w:val="24"/>
          <w:szCs w:val="24"/>
          <w:lang w:val="ru-RU"/>
        </w:rPr>
        <w:t>-</w:t>
      </w:r>
      <w:r>
        <w:rPr>
          <w:rFonts w:ascii="Times New Roman" w:hAnsi="Times New Roman"/>
          <w:sz w:val="24"/>
          <w:szCs w:val="24"/>
        </w:rPr>
        <w:t>ROM</w:t>
      </w:r>
      <w:r w:rsidRPr="00255D2B">
        <w:rPr>
          <w:rFonts w:ascii="Times New Roman" w:hAnsi="Times New Roman"/>
          <w:sz w:val="24"/>
          <w:szCs w:val="24"/>
          <w:lang w:val="ru-RU"/>
        </w:rPr>
        <w:t>. Электронное</w:t>
      </w:r>
      <w:r w:rsidRPr="00255D2B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приложение</w:t>
      </w:r>
      <w:r w:rsidRPr="00255D2B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к</w:t>
      </w:r>
      <w:r w:rsidRPr="00255D2B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учебнику</w:t>
      </w:r>
      <w:r w:rsidRPr="00255D2B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«Математика»,</w:t>
      </w:r>
      <w:r w:rsidRPr="00255D2B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255D2B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класс,</w:t>
      </w:r>
      <w:r w:rsidRPr="00255D2B">
        <w:rPr>
          <w:rFonts w:ascii="Times New Roman" w:hAnsi="Times New Roman"/>
          <w:spacing w:val="-57"/>
          <w:sz w:val="24"/>
          <w:szCs w:val="24"/>
          <w:lang w:val="ru-RU"/>
        </w:rPr>
        <w:t xml:space="preserve">              </w:t>
      </w:r>
      <w:r w:rsidRPr="00255D2B">
        <w:rPr>
          <w:rFonts w:ascii="Times New Roman" w:hAnsi="Times New Roman"/>
          <w:sz w:val="24"/>
          <w:szCs w:val="24"/>
          <w:lang w:val="ru-RU"/>
        </w:rPr>
        <w:t>авторы</w:t>
      </w:r>
      <w:r w:rsidRPr="00255D2B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Моро М.И., Волкова С.И., Степанова С.В.</w:t>
      </w:r>
    </w:p>
    <w:p w:rsidR="000F5B45" w:rsidRPr="00255D2B" w:rsidRDefault="000F5B45" w:rsidP="00255D2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 w:eastAsia="ru-RU"/>
        </w:rPr>
      </w:pPr>
      <w:r w:rsidRPr="00255D2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F5B45" w:rsidRPr="00255D2B" w:rsidRDefault="000F5B45" w:rsidP="00255D2B">
      <w:pPr>
        <w:tabs>
          <w:tab w:val="left" w:pos="5472"/>
        </w:tabs>
        <w:rPr>
          <w:rFonts w:ascii="Times New Roman" w:hAnsi="Times New Roman"/>
          <w:sz w:val="24"/>
          <w:szCs w:val="24"/>
          <w:lang w:val="ru-RU"/>
        </w:rPr>
      </w:pPr>
    </w:p>
    <w:p w:rsidR="000F5B45" w:rsidRPr="00255D2B" w:rsidRDefault="000F5B45" w:rsidP="00255D2B">
      <w:pPr>
        <w:tabs>
          <w:tab w:val="left" w:pos="5472"/>
        </w:tabs>
        <w:rPr>
          <w:rFonts w:ascii="Times New Roman" w:hAnsi="Times New Roman"/>
          <w:sz w:val="24"/>
          <w:szCs w:val="24"/>
          <w:lang w:val="ru-RU"/>
        </w:rPr>
      </w:pPr>
      <w:r w:rsidRPr="00255D2B">
        <w:rPr>
          <w:rFonts w:ascii="Times New Roman" w:hAnsi="Times New Roman"/>
          <w:sz w:val="24"/>
          <w:szCs w:val="24"/>
          <w:lang w:val="ru-RU"/>
        </w:rPr>
        <w:tab/>
      </w:r>
    </w:p>
    <w:p w:rsidR="000F5B45" w:rsidRPr="00255D2B" w:rsidRDefault="000F5B45" w:rsidP="00255D2B">
      <w:pPr>
        <w:widowControl w:val="0"/>
        <w:autoSpaceDE w:val="0"/>
        <w:autoSpaceDN w:val="0"/>
        <w:spacing w:before="1" w:after="0" w:line="240" w:lineRule="auto"/>
        <w:ind w:right="-104"/>
        <w:rPr>
          <w:rFonts w:ascii="Times New Roman" w:hAnsi="Times New Roman"/>
          <w:b/>
          <w:sz w:val="24"/>
          <w:szCs w:val="24"/>
          <w:lang w:val="ru-RU"/>
        </w:rPr>
      </w:pPr>
      <w:r w:rsidRPr="00255D2B">
        <w:rPr>
          <w:rFonts w:ascii="Times New Roman" w:hAnsi="Times New Roman"/>
          <w:b/>
          <w:sz w:val="24"/>
          <w:szCs w:val="24"/>
          <w:lang w:val="ru-RU"/>
        </w:rPr>
        <w:t>МАТЕРИАЛЬНО-ТЕХНИЧЕСКОЕ ОБЕСПЕЧЕНИЕ ОБРАЗОВАТЕЛЬНОГО ПРОЦЕССА</w:t>
      </w:r>
    </w:p>
    <w:p w:rsidR="000F5B45" w:rsidRPr="00255D2B" w:rsidRDefault="000F5B45" w:rsidP="00255D2B">
      <w:pPr>
        <w:widowControl w:val="0"/>
        <w:autoSpaceDE w:val="0"/>
        <w:autoSpaceDN w:val="0"/>
        <w:spacing w:before="4" w:after="0" w:line="240" w:lineRule="auto"/>
        <w:ind w:right="338"/>
        <w:rPr>
          <w:rFonts w:ascii="Times New Roman" w:hAnsi="Times New Roman"/>
          <w:lang w:val="ru-RU"/>
        </w:rPr>
      </w:pPr>
      <w:r w:rsidRPr="00A44200">
        <w:rPr>
          <w:rFonts w:ascii="Times New Roman" w:hAnsi="Times New Roman"/>
          <w:lang w:val="ru-RU"/>
        </w:rPr>
        <w:t xml:space="preserve"> </w:t>
      </w:r>
      <w:r w:rsidRPr="00255D2B">
        <w:rPr>
          <w:rFonts w:ascii="Times New Roman" w:hAnsi="Times New Roman"/>
          <w:lang w:val="ru-RU"/>
        </w:rPr>
        <w:t xml:space="preserve">Таблицы к основным разделам материала, содержащегося в программе. Наборы </w:t>
      </w:r>
      <w:r w:rsidRPr="00255D2B">
        <w:rPr>
          <w:rFonts w:ascii="Times New Roman" w:hAnsi="Times New Roman"/>
          <w:spacing w:val="-46"/>
          <w:lang w:val="ru-RU"/>
        </w:rPr>
        <w:t xml:space="preserve"> </w:t>
      </w:r>
      <w:r w:rsidRPr="00255D2B">
        <w:rPr>
          <w:rFonts w:ascii="Times New Roman" w:hAnsi="Times New Roman"/>
          <w:lang w:val="ru-RU"/>
        </w:rPr>
        <w:t>сюжетных</w:t>
      </w:r>
      <w:r w:rsidRPr="00255D2B">
        <w:rPr>
          <w:rFonts w:ascii="Times New Roman" w:hAnsi="Times New Roman"/>
          <w:spacing w:val="-2"/>
          <w:lang w:val="ru-RU"/>
        </w:rPr>
        <w:t xml:space="preserve"> </w:t>
      </w:r>
      <w:r w:rsidRPr="00255D2B">
        <w:rPr>
          <w:rFonts w:ascii="Times New Roman" w:hAnsi="Times New Roman"/>
          <w:lang w:val="ru-RU"/>
        </w:rPr>
        <w:t>(предметных)</w:t>
      </w:r>
      <w:r w:rsidRPr="00255D2B">
        <w:rPr>
          <w:rFonts w:ascii="Times New Roman" w:hAnsi="Times New Roman"/>
          <w:spacing w:val="-1"/>
          <w:lang w:val="ru-RU"/>
        </w:rPr>
        <w:t xml:space="preserve"> </w:t>
      </w:r>
      <w:r w:rsidRPr="00255D2B">
        <w:rPr>
          <w:rFonts w:ascii="Times New Roman" w:hAnsi="Times New Roman"/>
          <w:lang w:val="ru-RU"/>
        </w:rPr>
        <w:t>картинок</w:t>
      </w:r>
      <w:r w:rsidRPr="00255D2B">
        <w:rPr>
          <w:rFonts w:ascii="Times New Roman" w:hAnsi="Times New Roman"/>
          <w:spacing w:val="1"/>
          <w:lang w:val="ru-RU"/>
        </w:rPr>
        <w:t xml:space="preserve"> </w:t>
      </w:r>
      <w:r w:rsidRPr="00255D2B">
        <w:rPr>
          <w:rFonts w:ascii="Times New Roman" w:hAnsi="Times New Roman"/>
          <w:lang w:val="ru-RU"/>
        </w:rPr>
        <w:t>в</w:t>
      </w:r>
      <w:r w:rsidRPr="00255D2B">
        <w:rPr>
          <w:rFonts w:ascii="Times New Roman" w:hAnsi="Times New Roman"/>
          <w:spacing w:val="-4"/>
          <w:lang w:val="ru-RU"/>
        </w:rPr>
        <w:t xml:space="preserve"> </w:t>
      </w:r>
      <w:r w:rsidRPr="00255D2B">
        <w:rPr>
          <w:rFonts w:ascii="Times New Roman" w:hAnsi="Times New Roman"/>
          <w:lang w:val="ru-RU"/>
        </w:rPr>
        <w:t>соответствии</w:t>
      </w:r>
      <w:r w:rsidRPr="00255D2B">
        <w:rPr>
          <w:rFonts w:ascii="Times New Roman" w:hAnsi="Times New Roman"/>
          <w:spacing w:val="-1"/>
          <w:lang w:val="ru-RU"/>
        </w:rPr>
        <w:t xml:space="preserve"> </w:t>
      </w:r>
      <w:r w:rsidRPr="00255D2B">
        <w:rPr>
          <w:rFonts w:ascii="Times New Roman" w:hAnsi="Times New Roman"/>
          <w:lang w:val="ru-RU"/>
        </w:rPr>
        <w:t>с</w:t>
      </w:r>
      <w:r w:rsidRPr="00255D2B">
        <w:rPr>
          <w:rFonts w:ascii="Times New Roman" w:hAnsi="Times New Roman"/>
          <w:spacing w:val="-1"/>
          <w:lang w:val="ru-RU"/>
        </w:rPr>
        <w:t xml:space="preserve"> </w:t>
      </w:r>
      <w:r w:rsidRPr="00255D2B">
        <w:rPr>
          <w:rFonts w:ascii="Times New Roman" w:hAnsi="Times New Roman"/>
          <w:lang w:val="ru-RU"/>
        </w:rPr>
        <w:t>тематикой.</w:t>
      </w:r>
    </w:p>
    <w:p w:rsidR="000F5B45" w:rsidRPr="00255D2B" w:rsidRDefault="000F5B45" w:rsidP="00255D2B">
      <w:pPr>
        <w:widowControl w:val="0"/>
        <w:autoSpaceDE w:val="0"/>
        <w:autoSpaceDN w:val="0"/>
        <w:spacing w:before="198"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ОБОРУДОВАНИЕ</w:t>
      </w:r>
      <w:r w:rsidRPr="00255D2B">
        <w:rPr>
          <w:rFonts w:ascii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ДЛЯ</w:t>
      </w:r>
      <w:r w:rsidRPr="00255D2B">
        <w:rPr>
          <w:rFonts w:ascii="Times New Roman" w:hAnsi="Times New Roman"/>
          <w:b/>
          <w:bCs/>
          <w:spacing w:val="-4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ПРОВЕДЕНИЯ</w:t>
      </w:r>
      <w:r w:rsidRPr="00255D2B">
        <w:rPr>
          <w:rFonts w:ascii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ПРАКТИЧЕСКИХ</w:t>
      </w:r>
      <w:r w:rsidRPr="00255D2B">
        <w:rPr>
          <w:rFonts w:ascii="Times New Roman" w:hAnsi="Times New Roman"/>
          <w:b/>
          <w:bCs/>
          <w:spacing w:val="-3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b/>
          <w:bCs/>
          <w:sz w:val="24"/>
          <w:szCs w:val="24"/>
          <w:lang w:val="ru-RU"/>
        </w:rPr>
        <w:t>РАБОТ</w:t>
      </w:r>
    </w:p>
    <w:p w:rsidR="000F5B45" w:rsidRPr="00255D2B" w:rsidRDefault="000F5B45" w:rsidP="00255D2B">
      <w:pPr>
        <w:widowControl w:val="0"/>
        <w:tabs>
          <w:tab w:val="left" w:pos="180"/>
          <w:tab w:val="left" w:pos="1102"/>
        </w:tabs>
        <w:autoSpaceDE w:val="0"/>
        <w:autoSpaceDN w:val="0"/>
        <w:spacing w:after="0" w:line="240" w:lineRule="auto"/>
        <w:rPr>
          <w:rFonts w:ascii="Times New Roman" w:hAnsi="Times New Roman"/>
          <w:lang w:val="ru-RU"/>
        </w:rPr>
      </w:pPr>
    </w:p>
    <w:p w:rsidR="000F5B45" w:rsidRPr="006C5DA7" w:rsidRDefault="000F5B45" w:rsidP="00255D2B">
      <w:pPr>
        <w:widowControl w:val="0"/>
        <w:numPr>
          <w:ilvl w:val="0"/>
          <w:numId w:val="1"/>
        </w:numPr>
        <w:tabs>
          <w:tab w:val="left" w:pos="18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D2B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 </w:t>
      </w:r>
      <w:r w:rsidRPr="006C5DA7">
        <w:rPr>
          <w:rFonts w:ascii="Times New Roman" w:hAnsi="Times New Roman"/>
          <w:color w:val="000000"/>
          <w:sz w:val="24"/>
          <w:szCs w:val="24"/>
          <w:lang w:eastAsia="ru-RU"/>
        </w:rPr>
        <w:t>Касса чисел</w:t>
      </w:r>
    </w:p>
    <w:p w:rsidR="000F5B45" w:rsidRPr="006C5DA7" w:rsidRDefault="000F5B45" w:rsidP="00255D2B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sz w:val="24"/>
          <w:szCs w:val="24"/>
        </w:rPr>
        <w:t xml:space="preserve"> </w:t>
      </w:r>
      <w:r w:rsidRPr="006C5DA7">
        <w:rPr>
          <w:rFonts w:ascii="Times New Roman" w:hAnsi="Times New Roman"/>
          <w:color w:val="000000"/>
          <w:sz w:val="24"/>
          <w:szCs w:val="24"/>
          <w:lang w:eastAsia="ru-RU"/>
        </w:rPr>
        <w:t>Плакат «Цифры и счёт»</w:t>
      </w:r>
    </w:p>
    <w:p w:rsidR="000F5B45" w:rsidRPr="006C5DA7" w:rsidRDefault="000F5B45" w:rsidP="00255D2B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color w:val="181818"/>
          <w:sz w:val="24"/>
          <w:szCs w:val="24"/>
        </w:rPr>
        <w:t xml:space="preserve"> Модель часов</w:t>
      </w:r>
    </w:p>
    <w:p w:rsidR="000F5B45" w:rsidRPr="00AD46E7" w:rsidRDefault="000F5B45" w:rsidP="00255D2B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Классная</w:t>
      </w:r>
      <w:r w:rsidRPr="00AD46E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магнитная</w:t>
      </w:r>
      <w:r w:rsidRPr="00AD46E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доска.</w:t>
      </w:r>
    </w:p>
    <w:p w:rsidR="000F5B45" w:rsidRPr="00255D2B" w:rsidRDefault="000F5B45" w:rsidP="00255D2B">
      <w:pPr>
        <w:widowControl w:val="0"/>
        <w:numPr>
          <w:ilvl w:val="0"/>
          <w:numId w:val="1"/>
        </w:numPr>
        <w:tabs>
          <w:tab w:val="left" w:pos="180"/>
          <w:tab w:val="left" w:pos="1102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255D2B">
        <w:rPr>
          <w:rFonts w:ascii="Times New Roman" w:hAnsi="Times New Roman"/>
          <w:sz w:val="24"/>
          <w:szCs w:val="24"/>
          <w:lang w:val="ru-RU"/>
        </w:rPr>
        <w:t xml:space="preserve"> Настенная</w:t>
      </w:r>
      <w:r w:rsidRPr="00255D2B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доска</w:t>
      </w:r>
      <w:r w:rsidRPr="00255D2B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с</w:t>
      </w:r>
      <w:r w:rsidRPr="00255D2B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приспособлением</w:t>
      </w:r>
      <w:r w:rsidRPr="00255D2B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для</w:t>
      </w:r>
      <w:r w:rsidRPr="00255D2B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крепления</w:t>
      </w:r>
      <w:r w:rsidRPr="00255D2B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255D2B">
        <w:rPr>
          <w:rFonts w:ascii="Times New Roman" w:hAnsi="Times New Roman"/>
          <w:sz w:val="24"/>
          <w:szCs w:val="24"/>
          <w:lang w:val="ru-RU"/>
        </w:rPr>
        <w:t>картинок.</w:t>
      </w:r>
    </w:p>
    <w:p w:rsidR="000F5B45" w:rsidRPr="00AD46E7" w:rsidRDefault="000F5B45" w:rsidP="00255D2B">
      <w:pPr>
        <w:widowControl w:val="0"/>
        <w:numPr>
          <w:ilvl w:val="0"/>
          <w:numId w:val="1"/>
        </w:numPr>
        <w:tabs>
          <w:tab w:val="left" w:pos="180"/>
          <w:tab w:val="left" w:pos="1102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255D2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D46E7">
        <w:rPr>
          <w:rFonts w:ascii="Times New Roman" w:hAnsi="Times New Roman"/>
          <w:sz w:val="24"/>
          <w:szCs w:val="24"/>
        </w:rPr>
        <w:t>Колонки</w:t>
      </w:r>
    </w:p>
    <w:p w:rsidR="000F5B45" w:rsidRPr="006C5DA7" w:rsidRDefault="000F5B45" w:rsidP="00255D2B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D46E7">
        <w:rPr>
          <w:rFonts w:ascii="Times New Roman" w:hAnsi="Times New Roman"/>
          <w:sz w:val="24"/>
          <w:szCs w:val="24"/>
        </w:rPr>
        <w:t xml:space="preserve"> Компьютер</w:t>
      </w:r>
    </w:p>
    <w:p w:rsidR="000F5B45" w:rsidRPr="006C5DA7" w:rsidRDefault="000F5B45" w:rsidP="00255D2B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sz w:val="24"/>
          <w:szCs w:val="24"/>
        </w:rPr>
        <w:t xml:space="preserve"> </w:t>
      </w:r>
      <w:r w:rsidRPr="006C5DA7">
        <w:rPr>
          <w:rFonts w:ascii="Times New Roman" w:hAnsi="Times New Roman"/>
          <w:color w:val="000000"/>
          <w:sz w:val="24"/>
          <w:szCs w:val="24"/>
          <w:lang w:eastAsia="ru-RU"/>
        </w:rPr>
        <w:t>Демонстрационная линейка</w:t>
      </w:r>
    </w:p>
    <w:p w:rsidR="000F5B45" w:rsidRPr="006C5DA7" w:rsidRDefault="000F5B45" w:rsidP="00255D2B">
      <w:pPr>
        <w:widowControl w:val="0"/>
        <w:numPr>
          <w:ilvl w:val="0"/>
          <w:numId w:val="1"/>
        </w:numPr>
        <w:tabs>
          <w:tab w:val="left" w:pos="180"/>
          <w:tab w:val="left" w:pos="105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sz w:val="24"/>
          <w:szCs w:val="24"/>
        </w:rPr>
        <w:t xml:space="preserve"> </w:t>
      </w:r>
      <w:r w:rsidRPr="006C5DA7">
        <w:rPr>
          <w:rFonts w:ascii="Times New Roman" w:hAnsi="Times New Roman"/>
          <w:color w:val="000000"/>
          <w:sz w:val="24"/>
          <w:szCs w:val="24"/>
          <w:lang w:eastAsia="ru-RU"/>
        </w:rPr>
        <w:t>Демонстрационный чертёжный треугольник</w:t>
      </w:r>
    </w:p>
    <w:p w:rsidR="000F5B45" w:rsidRPr="006C5DA7" w:rsidRDefault="000F5B45" w:rsidP="00255D2B">
      <w:pPr>
        <w:widowControl w:val="0"/>
        <w:numPr>
          <w:ilvl w:val="0"/>
          <w:numId w:val="1"/>
        </w:numPr>
        <w:tabs>
          <w:tab w:val="left" w:pos="180"/>
          <w:tab w:val="left" w:pos="360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C5DA7">
        <w:rPr>
          <w:rFonts w:ascii="Times New Roman" w:hAnsi="Times New Roman"/>
          <w:color w:val="000000"/>
          <w:sz w:val="24"/>
          <w:szCs w:val="24"/>
          <w:lang w:eastAsia="ru-RU"/>
        </w:rPr>
        <w:t>Демонстрационный циркуль</w:t>
      </w:r>
    </w:p>
    <w:p w:rsidR="000F5B45" w:rsidRPr="006C5DA7" w:rsidRDefault="000F5B45" w:rsidP="00255D2B">
      <w:pPr>
        <w:tabs>
          <w:tab w:val="left" w:pos="180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F5B45" w:rsidRPr="008D24DF" w:rsidRDefault="000F5B45" w:rsidP="008D24DF">
      <w:pPr>
        <w:spacing w:line="240" w:lineRule="auto"/>
        <w:rPr>
          <w:lang w:val="ru-RU"/>
        </w:rPr>
      </w:pPr>
    </w:p>
    <w:sectPr w:rsidR="000F5B45" w:rsidRPr="008D24DF" w:rsidSect="00255D2B">
      <w:pgSz w:w="11906" w:h="16838"/>
      <w:pgMar w:top="899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B45" w:rsidRDefault="000F5B45" w:rsidP="008D24DF">
      <w:pPr>
        <w:spacing w:after="0" w:line="240" w:lineRule="auto"/>
      </w:pPr>
      <w:r>
        <w:separator/>
      </w:r>
    </w:p>
  </w:endnote>
  <w:endnote w:type="continuationSeparator" w:id="0">
    <w:p w:rsidR="000F5B45" w:rsidRDefault="000F5B45" w:rsidP="008D2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B45" w:rsidRDefault="000F5B45" w:rsidP="008D24DF">
      <w:pPr>
        <w:spacing w:after="0" w:line="240" w:lineRule="auto"/>
      </w:pPr>
      <w:r>
        <w:separator/>
      </w:r>
    </w:p>
  </w:footnote>
  <w:footnote w:type="continuationSeparator" w:id="0">
    <w:p w:rsidR="000F5B45" w:rsidRDefault="000F5B45" w:rsidP="008D2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2582B"/>
    <w:multiLevelType w:val="hybridMultilevel"/>
    <w:tmpl w:val="54387ADE"/>
    <w:lvl w:ilvl="0" w:tplc="18364A0C">
      <w:start w:val="1"/>
      <w:numFmt w:val="decimal"/>
      <w:lvlText w:val="%1."/>
      <w:lvlJc w:val="left"/>
      <w:pPr>
        <w:ind w:left="1101" w:hanging="221"/>
      </w:pPr>
      <w:rPr>
        <w:rFonts w:ascii="Cambria" w:eastAsia="Times New Roman" w:hAnsi="Cambria" w:cs="Cambria" w:hint="default"/>
        <w:w w:val="100"/>
        <w:sz w:val="22"/>
        <w:szCs w:val="22"/>
      </w:rPr>
    </w:lvl>
    <w:lvl w:ilvl="1" w:tplc="22C09B64">
      <w:numFmt w:val="bullet"/>
      <w:lvlText w:val="•"/>
      <w:lvlJc w:val="left"/>
      <w:pPr>
        <w:ind w:left="2093" w:hanging="221"/>
      </w:pPr>
      <w:rPr>
        <w:rFonts w:hint="default"/>
      </w:rPr>
    </w:lvl>
    <w:lvl w:ilvl="2" w:tplc="F95034AE">
      <w:numFmt w:val="bullet"/>
      <w:lvlText w:val="•"/>
      <w:lvlJc w:val="left"/>
      <w:pPr>
        <w:ind w:left="3087" w:hanging="221"/>
      </w:pPr>
      <w:rPr>
        <w:rFonts w:hint="default"/>
      </w:rPr>
    </w:lvl>
    <w:lvl w:ilvl="3" w:tplc="61624476">
      <w:numFmt w:val="bullet"/>
      <w:lvlText w:val="•"/>
      <w:lvlJc w:val="left"/>
      <w:pPr>
        <w:ind w:left="4081" w:hanging="221"/>
      </w:pPr>
      <w:rPr>
        <w:rFonts w:hint="default"/>
      </w:rPr>
    </w:lvl>
    <w:lvl w:ilvl="4" w:tplc="B368156C">
      <w:numFmt w:val="bullet"/>
      <w:lvlText w:val="•"/>
      <w:lvlJc w:val="left"/>
      <w:pPr>
        <w:ind w:left="5075" w:hanging="221"/>
      </w:pPr>
      <w:rPr>
        <w:rFonts w:hint="default"/>
      </w:rPr>
    </w:lvl>
    <w:lvl w:ilvl="5" w:tplc="21063302">
      <w:numFmt w:val="bullet"/>
      <w:lvlText w:val="•"/>
      <w:lvlJc w:val="left"/>
      <w:pPr>
        <w:ind w:left="6069" w:hanging="221"/>
      </w:pPr>
      <w:rPr>
        <w:rFonts w:hint="default"/>
      </w:rPr>
    </w:lvl>
    <w:lvl w:ilvl="6" w:tplc="45FA0570">
      <w:numFmt w:val="bullet"/>
      <w:lvlText w:val="•"/>
      <w:lvlJc w:val="left"/>
      <w:pPr>
        <w:ind w:left="7063" w:hanging="221"/>
      </w:pPr>
      <w:rPr>
        <w:rFonts w:hint="default"/>
      </w:rPr>
    </w:lvl>
    <w:lvl w:ilvl="7" w:tplc="D4DC7432">
      <w:numFmt w:val="bullet"/>
      <w:lvlText w:val="•"/>
      <w:lvlJc w:val="left"/>
      <w:pPr>
        <w:ind w:left="8057" w:hanging="221"/>
      </w:pPr>
      <w:rPr>
        <w:rFonts w:hint="default"/>
      </w:rPr>
    </w:lvl>
    <w:lvl w:ilvl="8" w:tplc="34946078">
      <w:numFmt w:val="bullet"/>
      <w:lvlText w:val="•"/>
      <w:lvlJc w:val="left"/>
      <w:pPr>
        <w:ind w:left="9051" w:hanging="22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FA1"/>
    <w:rsid w:val="0005211D"/>
    <w:rsid w:val="000537C2"/>
    <w:rsid w:val="000755D0"/>
    <w:rsid w:val="000955C4"/>
    <w:rsid w:val="000B6788"/>
    <w:rsid w:val="000C7316"/>
    <w:rsid w:val="000F5B45"/>
    <w:rsid w:val="000F613B"/>
    <w:rsid w:val="00100C74"/>
    <w:rsid w:val="00103BA4"/>
    <w:rsid w:val="001608FA"/>
    <w:rsid w:val="0018712A"/>
    <w:rsid w:val="001D53DD"/>
    <w:rsid w:val="001D687A"/>
    <w:rsid w:val="00255D2B"/>
    <w:rsid w:val="00267003"/>
    <w:rsid w:val="002B6765"/>
    <w:rsid w:val="002E2792"/>
    <w:rsid w:val="003263F3"/>
    <w:rsid w:val="0033472F"/>
    <w:rsid w:val="00354E23"/>
    <w:rsid w:val="00386B48"/>
    <w:rsid w:val="003A431E"/>
    <w:rsid w:val="003C1B30"/>
    <w:rsid w:val="003D5C59"/>
    <w:rsid w:val="004076BA"/>
    <w:rsid w:val="0041572A"/>
    <w:rsid w:val="00420B02"/>
    <w:rsid w:val="00436065"/>
    <w:rsid w:val="00467142"/>
    <w:rsid w:val="00470B01"/>
    <w:rsid w:val="00480932"/>
    <w:rsid w:val="00484F7D"/>
    <w:rsid w:val="004C40F3"/>
    <w:rsid w:val="004D291C"/>
    <w:rsid w:val="004F752E"/>
    <w:rsid w:val="0058336B"/>
    <w:rsid w:val="00593BBB"/>
    <w:rsid w:val="005B3CCF"/>
    <w:rsid w:val="005C1AA3"/>
    <w:rsid w:val="005D1068"/>
    <w:rsid w:val="00601894"/>
    <w:rsid w:val="006C43F7"/>
    <w:rsid w:val="006C5DA7"/>
    <w:rsid w:val="006D0346"/>
    <w:rsid w:val="00704FA1"/>
    <w:rsid w:val="00746897"/>
    <w:rsid w:val="00765BEA"/>
    <w:rsid w:val="00782EFC"/>
    <w:rsid w:val="007A063E"/>
    <w:rsid w:val="007B3402"/>
    <w:rsid w:val="007E13A8"/>
    <w:rsid w:val="007F76A3"/>
    <w:rsid w:val="0082303B"/>
    <w:rsid w:val="008474A0"/>
    <w:rsid w:val="0085349F"/>
    <w:rsid w:val="008C4AA1"/>
    <w:rsid w:val="008D24DF"/>
    <w:rsid w:val="008E51EB"/>
    <w:rsid w:val="009255CE"/>
    <w:rsid w:val="00925AF9"/>
    <w:rsid w:val="00926D50"/>
    <w:rsid w:val="009B483F"/>
    <w:rsid w:val="00A02A55"/>
    <w:rsid w:val="00A17082"/>
    <w:rsid w:val="00A31A1E"/>
    <w:rsid w:val="00A44200"/>
    <w:rsid w:val="00A52DAA"/>
    <w:rsid w:val="00A866F9"/>
    <w:rsid w:val="00AD46E7"/>
    <w:rsid w:val="00AF5399"/>
    <w:rsid w:val="00B55AD1"/>
    <w:rsid w:val="00B705A5"/>
    <w:rsid w:val="00B730C2"/>
    <w:rsid w:val="00B80C19"/>
    <w:rsid w:val="00B911E2"/>
    <w:rsid w:val="00C029F8"/>
    <w:rsid w:val="00C32B0D"/>
    <w:rsid w:val="00C40E35"/>
    <w:rsid w:val="00C55224"/>
    <w:rsid w:val="00C86BC2"/>
    <w:rsid w:val="00C87B2D"/>
    <w:rsid w:val="00CE0529"/>
    <w:rsid w:val="00CF483C"/>
    <w:rsid w:val="00D041AF"/>
    <w:rsid w:val="00D11B5C"/>
    <w:rsid w:val="00D4640A"/>
    <w:rsid w:val="00D60109"/>
    <w:rsid w:val="00D614B1"/>
    <w:rsid w:val="00D61AE1"/>
    <w:rsid w:val="00DA0953"/>
    <w:rsid w:val="00DD007F"/>
    <w:rsid w:val="00DE318F"/>
    <w:rsid w:val="00DE4FF6"/>
    <w:rsid w:val="00E05A09"/>
    <w:rsid w:val="00E832A8"/>
    <w:rsid w:val="00E836F1"/>
    <w:rsid w:val="00E86FBC"/>
    <w:rsid w:val="00E91D1E"/>
    <w:rsid w:val="00E9312B"/>
    <w:rsid w:val="00EF7087"/>
    <w:rsid w:val="00F13A9F"/>
    <w:rsid w:val="00F47DD3"/>
    <w:rsid w:val="00F71836"/>
    <w:rsid w:val="00F8043E"/>
    <w:rsid w:val="00F902E1"/>
    <w:rsid w:val="00FB5F41"/>
    <w:rsid w:val="00FC3425"/>
    <w:rsid w:val="00FF090C"/>
    <w:rsid w:val="00FF5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1AF"/>
    <w:pPr>
      <w:spacing w:after="200" w:line="276" w:lineRule="auto"/>
    </w:pPr>
    <w:rPr>
      <w:rFonts w:eastAsia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B483F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B483F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9B483F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9B483F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83F"/>
    <w:rPr>
      <w:rFonts w:ascii="Cambria" w:hAnsi="Cambria" w:cs="Times New Roman"/>
      <w:b/>
      <w:color w:val="365F91"/>
      <w:sz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B483F"/>
    <w:rPr>
      <w:rFonts w:ascii="Cambria" w:hAnsi="Cambria" w:cs="Times New Roman"/>
      <w:b/>
      <w:color w:val="4F81BD"/>
      <w:sz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B483F"/>
    <w:rPr>
      <w:rFonts w:ascii="Cambria" w:hAnsi="Cambria" w:cs="Times New Roman"/>
      <w:b/>
      <w:color w:val="4F81BD"/>
      <w:sz w:val="22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B483F"/>
    <w:rPr>
      <w:rFonts w:ascii="Cambria" w:hAnsi="Cambria" w:cs="Times New Roman"/>
      <w:b/>
      <w:i/>
      <w:color w:val="4F81BD"/>
      <w:sz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8D24D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D24DF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rsid w:val="008D24DF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D24DF"/>
    <w:rPr>
      <w:rFonts w:ascii="Calibri" w:hAnsi="Calibri" w:cs="Times New Roman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9B483F"/>
    <w:pPr>
      <w:numPr>
        <w:ilvl w:val="1"/>
      </w:numPr>
      <w:ind w:left="86"/>
    </w:pPr>
    <w:rPr>
      <w:rFonts w:ascii="Cambria" w:eastAsia="Calibri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483F"/>
    <w:rPr>
      <w:rFonts w:ascii="Cambria" w:hAnsi="Cambria" w:cs="Times New Roman"/>
      <w:i/>
      <w:color w:val="4F81BD"/>
      <w:spacing w:val="15"/>
      <w:sz w:val="24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9B483F"/>
    <w:pPr>
      <w:pBdr>
        <w:bottom w:val="single" w:sz="8" w:space="4" w:color="4F81BD"/>
      </w:pBdr>
      <w:spacing w:after="300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9B483F"/>
    <w:rPr>
      <w:rFonts w:ascii="Cambria" w:hAnsi="Cambria" w:cs="Times New Roman"/>
      <w:color w:val="17365D"/>
      <w:spacing w:val="5"/>
      <w:kern w:val="28"/>
      <w:sz w:val="52"/>
      <w:lang w:val="en-US" w:eastAsia="en-US"/>
    </w:rPr>
  </w:style>
  <w:style w:type="character" w:styleId="Hyperlink">
    <w:name w:val="Hyperlink"/>
    <w:basedOn w:val="DefaultParagraphFont"/>
    <w:uiPriority w:val="99"/>
    <w:rsid w:val="009B483F"/>
    <w:rPr>
      <w:rFonts w:cs="Times New Roman"/>
      <w:color w:val="0563C1"/>
      <w:u w:val="single"/>
    </w:rPr>
  </w:style>
  <w:style w:type="paragraph" w:styleId="NormalIndent">
    <w:name w:val="Normal Indent"/>
    <w:basedOn w:val="Normal"/>
    <w:uiPriority w:val="99"/>
    <w:rsid w:val="00354E23"/>
    <w:pPr>
      <w:ind w:left="720"/>
    </w:pPr>
    <w:rPr>
      <w:rFonts w:eastAsia="Calibri"/>
    </w:rPr>
  </w:style>
  <w:style w:type="character" w:styleId="Emphasis">
    <w:name w:val="Emphasis"/>
    <w:basedOn w:val="DefaultParagraphFont"/>
    <w:uiPriority w:val="99"/>
    <w:qFormat/>
    <w:locked/>
    <w:rsid w:val="00354E23"/>
    <w:rPr>
      <w:rFonts w:cs="Times New Roman"/>
      <w:i/>
    </w:rPr>
  </w:style>
  <w:style w:type="table" w:styleId="TableGrid">
    <w:name w:val="Table Grid"/>
    <w:basedOn w:val="TableNormal"/>
    <w:uiPriority w:val="99"/>
    <w:locked/>
    <w:rsid w:val="00354E2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locked/>
    <w:rsid w:val="00354E23"/>
    <w:pPr>
      <w:spacing w:line="240" w:lineRule="auto"/>
    </w:pPr>
    <w:rPr>
      <w:rFonts w:eastAsia="Calibri"/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5ec0" TargetMode="External"/><Relationship Id="rId117" Type="http://schemas.openxmlformats.org/officeDocument/2006/relationships/hyperlink" Target="https://m.edsoo.ru/c4e08658" TargetMode="External"/><Relationship Id="rId21" Type="http://schemas.openxmlformats.org/officeDocument/2006/relationships/hyperlink" Target="https://m.edsoo.ru/c4e0ee40" TargetMode="External"/><Relationship Id="rId42" Type="http://schemas.openxmlformats.org/officeDocument/2006/relationships/hyperlink" Target="https://m.edsoo.ru/7f4110fe" TargetMode="External"/><Relationship Id="rId47" Type="http://schemas.openxmlformats.org/officeDocument/2006/relationships/hyperlink" Target="https://m.edsoo.ru/c4e15b14" TargetMode="External"/><Relationship Id="rId63" Type="http://schemas.openxmlformats.org/officeDocument/2006/relationships/hyperlink" Target="https://m.edsoo.ru/7f4110fe" TargetMode="External"/><Relationship Id="rId68" Type="http://schemas.openxmlformats.org/officeDocument/2006/relationships/hyperlink" Target="https://m.edsoo.ru/c4e0cdf2" TargetMode="External"/><Relationship Id="rId84" Type="http://schemas.openxmlformats.org/officeDocument/2006/relationships/hyperlink" Target="https://m.edsoo.ru/c4e0a3cc" TargetMode="External"/><Relationship Id="rId89" Type="http://schemas.openxmlformats.org/officeDocument/2006/relationships/hyperlink" Target="https://m.edsoo.ru/c4e16c6c" TargetMode="External"/><Relationship Id="rId112" Type="http://schemas.openxmlformats.org/officeDocument/2006/relationships/hyperlink" Target="https://m.edsoo.ru/c4e07208" TargetMode="External"/><Relationship Id="rId133" Type="http://schemas.openxmlformats.org/officeDocument/2006/relationships/hyperlink" Target="https://m.edsoo.ru/c4e0db6c" TargetMode="External"/><Relationship Id="rId138" Type="http://schemas.openxmlformats.org/officeDocument/2006/relationships/hyperlink" Target="https://m.edsoo.ru/c4e1043e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1f3c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7f4110fe" TargetMode="External"/><Relationship Id="rId37" Type="http://schemas.openxmlformats.org/officeDocument/2006/relationships/hyperlink" Target="https://m.edsoo.ru/c4e1338c" TargetMode="External"/><Relationship Id="rId53" Type="http://schemas.openxmlformats.org/officeDocument/2006/relationships/hyperlink" Target="https://m.edsoo.ru/c4e13f6c" TargetMode="External"/><Relationship Id="rId58" Type="http://schemas.openxmlformats.org/officeDocument/2006/relationships/hyperlink" Target="https://m.edsoo.ru/c4e12df6" TargetMode="External"/><Relationship Id="rId74" Type="http://schemas.openxmlformats.org/officeDocument/2006/relationships/hyperlink" Target="https://m.edsoo.ru/c4e12400" TargetMode="External"/><Relationship Id="rId79" Type="http://schemas.openxmlformats.org/officeDocument/2006/relationships/hyperlink" Target="https://m.edsoo.ru/c4e0999a" TargetMode="External"/><Relationship Id="rId102" Type="http://schemas.openxmlformats.org/officeDocument/2006/relationships/hyperlink" Target="https://m.edsoo.ru/c4e0c212" TargetMode="External"/><Relationship Id="rId123" Type="http://schemas.openxmlformats.org/officeDocument/2006/relationships/hyperlink" Target="https://m.edsoo.ru/c4e08cc0" TargetMode="External"/><Relationship Id="rId128" Type="http://schemas.openxmlformats.org/officeDocument/2006/relationships/hyperlink" Target="https://m.edsoo.ru/c4e0ca46" TargetMode="External"/><Relationship Id="rId144" Type="http://schemas.openxmlformats.org/officeDocument/2006/relationships/hyperlink" Target="https://m.edsoo.ru/c4e17dec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c4e16eb0" TargetMode="External"/><Relationship Id="rId95" Type="http://schemas.openxmlformats.org/officeDocument/2006/relationships/hyperlink" Target="https://m.edsoo.ru/c4e0d7ac" TargetMode="External"/><Relationship Id="rId22" Type="http://schemas.openxmlformats.org/officeDocument/2006/relationships/hyperlink" Target="https://m.edsoo.ru/c4e0a3cc" TargetMode="External"/><Relationship Id="rId27" Type="http://schemas.openxmlformats.org/officeDocument/2006/relationships/hyperlink" Target="https://m.edsoo.ru/7f4110fe" TargetMode="External"/><Relationship Id="rId43" Type="http://schemas.openxmlformats.org/officeDocument/2006/relationships/hyperlink" Target="https://m.edsoo.ru/7f4110fe" TargetMode="External"/><Relationship Id="rId48" Type="http://schemas.openxmlformats.org/officeDocument/2006/relationships/hyperlink" Target="https://m.edsoo.ru/c4e1158c" TargetMode="External"/><Relationship Id="rId64" Type="http://schemas.openxmlformats.org/officeDocument/2006/relationships/hyperlink" Target="https://m.edsoo.ru/c4e151f0" TargetMode="External"/><Relationship Id="rId69" Type="http://schemas.openxmlformats.org/officeDocument/2006/relationships/hyperlink" Target="https://m.edsoo.ru/c4e0cfc8" TargetMode="External"/><Relationship Id="rId113" Type="http://schemas.openxmlformats.org/officeDocument/2006/relationships/hyperlink" Target="https://m.edsoo.ru/c4e0820c" TargetMode="External"/><Relationship Id="rId118" Type="http://schemas.openxmlformats.org/officeDocument/2006/relationships/hyperlink" Target="https://m.edsoo.ru/c4e08658" TargetMode="External"/><Relationship Id="rId134" Type="http://schemas.openxmlformats.org/officeDocument/2006/relationships/hyperlink" Target="https://m.edsoo.ru/c4e0defa" TargetMode="External"/><Relationship Id="rId139" Type="http://schemas.openxmlformats.org/officeDocument/2006/relationships/hyperlink" Target="https://m.edsoo.ru/c4e12266" TargetMode="External"/><Relationship Id="rId80" Type="http://schemas.openxmlformats.org/officeDocument/2006/relationships/hyperlink" Target="https://m.edsoo.ru/c4e08b08" TargetMode="External"/><Relationship Id="rId85" Type="http://schemas.openxmlformats.org/officeDocument/2006/relationships/hyperlink" Target="https://m.edsoo.ru/c4e0b8e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5" Type="http://schemas.openxmlformats.org/officeDocument/2006/relationships/hyperlink" Target="https://m.edsoo.ru/7f4110fe" TargetMode="External"/><Relationship Id="rId33" Type="http://schemas.openxmlformats.org/officeDocument/2006/relationships/hyperlink" Target="https://m.edsoo.ru/7f4110fe" TargetMode="External"/><Relationship Id="rId38" Type="http://schemas.openxmlformats.org/officeDocument/2006/relationships/hyperlink" Target="https://m.edsoo.ru/c4e1383c" TargetMode="External"/><Relationship Id="rId46" Type="http://schemas.openxmlformats.org/officeDocument/2006/relationships/hyperlink" Target="https://m.edsoo.ru/c4e0afb6" TargetMode="External"/><Relationship Id="rId59" Type="http://schemas.openxmlformats.org/officeDocument/2006/relationships/hyperlink" Target="https://m.edsoo.ru/c4e14ab6" TargetMode="External"/><Relationship Id="rId67" Type="http://schemas.openxmlformats.org/officeDocument/2006/relationships/hyperlink" Target="https://m.edsoo.ru/7f4110fe" TargetMode="External"/><Relationship Id="rId103" Type="http://schemas.openxmlformats.org/officeDocument/2006/relationships/hyperlink" Target="https://m.edsoo.ru/c4e11064" TargetMode="External"/><Relationship Id="rId108" Type="http://schemas.openxmlformats.org/officeDocument/2006/relationships/hyperlink" Target="https://m.edsoo.ru/c4e17068" TargetMode="External"/><Relationship Id="rId116" Type="http://schemas.openxmlformats.org/officeDocument/2006/relationships/hyperlink" Target="https://m.edsoo.ru/c4e0896e" TargetMode="External"/><Relationship Id="rId124" Type="http://schemas.openxmlformats.org/officeDocument/2006/relationships/hyperlink" Target="https://m.edsoo.ru/7f4110fe" TargetMode="External"/><Relationship Id="rId129" Type="http://schemas.openxmlformats.org/officeDocument/2006/relationships/hyperlink" Target="https://m.edsoo.ru/c4e0ca46" TargetMode="External"/><Relationship Id="rId137" Type="http://schemas.openxmlformats.org/officeDocument/2006/relationships/hyperlink" Target="https://m.edsoo.ru/c4e1043e" TargetMode="External"/><Relationship Id="rId20" Type="http://schemas.openxmlformats.org/officeDocument/2006/relationships/hyperlink" Target="https://m.edsoo.ru/c4e0ee40" TargetMode="External"/><Relationship Id="rId41" Type="http://schemas.openxmlformats.org/officeDocument/2006/relationships/hyperlink" Target="https://m.edsoo.ru/c4e129e6" TargetMode="External"/><Relationship Id="rId54" Type="http://schemas.openxmlformats.org/officeDocument/2006/relationships/hyperlink" Target="https://m.edsoo.ru/c4e0b18c" TargetMode="External"/><Relationship Id="rId62" Type="http://schemas.openxmlformats.org/officeDocument/2006/relationships/hyperlink" Target="https://m.edsoo.ru/7f4110fe" TargetMode="External"/><Relationship Id="rId70" Type="http://schemas.openxmlformats.org/officeDocument/2006/relationships/hyperlink" Target="https://m.edsoo.ru/c4e0d18a" TargetMode="External"/><Relationship Id="rId75" Type="http://schemas.openxmlformats.org/officeDocument/2006/relationships/hyperlink" Target="https://m.edsoo.ru/c4e12586" TargetMode="External"/><Relationship Id="rId83" Type="http://schemas.openxmlformats.org/officeDocument/2006/relationships/hyperlink" Target="https://m.edsoo.ru/c4e08eb4" TargetMode="External"/><Relationship Id="rId88" Type="http://schemas.openxmlformats.org/officeDocument/2006/relationships/hyperlink" Target="https://m.edsoo.ru/c4e0bcc2" TargetMode="External"/><Relationship Id="rId91" Type="http://schemas.openxmlformats.org/officeDocument/2006/relationships/hyperlink" Target="https://m.edsoo.ru/c4e10d4e" TargetMode="External"/><Relationship Id="rId96" Type="http://schemas.openxmlformats.org/officeDocument/2006/relationships/hyperlink" Target="https://m.edsoo.ru/c4e0c046" TargetMode="External"/><Relationship Id="rId111" Type="http://schemas.openxmlformats.org/officeDocument/2006/relationships/hyperlink" Target="https://m.edsoo.ru/c4e1592a" TargetMode="External"/><Relationship Id="rId132" Type="http://schemas.openxmlformats.org/officeDocument/2006/relationships/hyperlink" Target="https://m.edsoo.ru/c4e0dd2e" TargetMode="External"/><Relationship Id="rId140" Type="http://schemas.openxmlformats.org/officeDocument/2006/relationships/hyperlink" Target="https://m.edsoo.ru/c4e12266" TargetMode="External"/><Relationship Id="rId145" Type="http://schemas.openxmlformats.org/officeDocument/2006/relationships/hyperlink" Target="https://m.edsoo.ru/c4e17ae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10588" TargetMode="External"/><Relationship Id="rId28" Type="http://schemas.openxmlformats.org/officeDocument/2006/relationships/hyperlink" Target="https://m.edsoo.ru/7f4110fe" TargetMode="External"/><Relationship Id="rId36" Type="http://schemas.openxmlformats.org/officeDocument/2006/relationships/hyperlink" Target="https://m.edsoo.ru/7f4110fe" TargetMode="External"/><Relationship Id="rId49" Type="http://schemas.openxmlformats.org/officeDocument/2006/relationships/hyperlink" Target="https://m.edsoo.ru/c4e1158c" TargetMode="External"/><Relationship Id="rId57" Type="http://schemas.openxmlformats.org/officeDocument/2006/relationships/hyperlink" Target="https://m.edsoo.ru/c4e12c66" TargetMode="External"/><Relationship Id="rId106" Type="http://schemas.openxmlformats.org/officeDocument/2006/relationships/hyperlink" Target="https://m.edsoo.ru/c4e092c4" TargetMode="External"/><Relationship Id="rId114" Type="http://schemas.openxmlformats.org/officeDocument/2006/relationships/hyperlink" Target="https://m.edsoo.ru/c4e07ff0" TargetMode="External"/><Relationship Id="rId119" Type="http://schemas.openxmlformats.org/officeDocument/2006/relationships/hyperlink" Target="https://m.edsoo.ru/c4e175ae" TargetMode="External"/><Relationship Id="rId127" Type="http://schemas.openxmlformats.org/officeDocument/2006/relationships/hyperlink" Target="https://m.edsoo.ru/c4e11708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7f4110fe" TargetMode="External"/><Relationship Id="rId44" Type="http://schemas.openxmlformats.org/officeDocument/2006/relationships/hyperlink" Target="https://m.edsoo.ru/c4e173e2" TargetMode="External"/><Relationship Id="rId52" Type="http://schemas.openxmlformats.org/officeDocument/2006/relationships/hyperlink" Target="https://m.edsoo.ru/c4e13daa" TargetMode="External"/><Relationship Id="rId60" Type="http://schemas.openxmlformats.org/officeDocument/2006/relationships/hyperlink" Target="https://m.edsoo.ru/c4e12266" TargetMode="External"/><Relationship Id="rId65" Type="http://schemas.openxmlformats.org/officeDocument/2006/relationships/hyperlink" Target="https://m.edsoo.ru/c4e18ec2" TargetMode="External"/><Relationship Id="rId73" Type="http://schemas.openxmlformats.org/officeDocument/2006/relationships/hyperlink" Target="https://m.edsoo.ru/c4e148e0" TargetMode="External"/><Relationship Id="rId78" Type="http://schemas.openxmlformats.org/officeDocument/2006/relationships/hyperlink" Target="https://m.edsoo.ru/c4e0999a" TargetMode="External"/><Relationship Id="rId81" Type="http://schemas.openxmlformats.org/officeDocument/2006/relationships/hyperlink" Target="https://m.edsoo.ru/7f4110fe" TargetMode="External"/><Relationship Id="rId86" Type="http://schemas.openxmlformats.org/officeDocument/2006/relationships/hyperlink" Target="https://m.edsoo.ru/c4e0baf6" TargetMode="External"/><Relationship Id="rId94" Type="http://schemas.openxmlformats.org/officeDocument/2006/relationships/hyperlink" Target="https://m.edsoo.ru/c4e0d5cc" TargetMode="External"/><Relationship Id="rId99" Type="http://schemas.openxmlformats.org/officeDocument/2006/relationships/hyperlink" Target="https://m.edsoo.ru/c4e0f200" TargetMode="External"/><Relationship Id="rId101" Type="http://schemas.openxmlformats.org/officeDocument/2006/relationships/hyperlink" Target="https://m.edsoo.ru/c4e11884" TargetMode="External"/><Relationship Id="rId122" Type="http://schemas.openxmlformats.org/officeDocument/2006/relationships/hyperlink" Target="https://m.edsoo.ru/c4e09bde" TargetMode="External"/><Relationship Id="rId130" Type="http://schemas.openxmlformats.org/officeDocument/2006/relationships/hyperlink" Target="https://m.edsoo.ru/c4e0cc1c" TargetMode="External"/><Relationship Id="rId135" Type="http://schemas.openxmlformats.org/officeDocument/2006/relationships/hyperlink" Target="https://m.edsoo.ru/c4e0defa" TargetMode="External"/><Relationship Id="rId143" Type="http://schemas.openxmlformats.org/officeDocument/2006/relationships/hyperlink" Target="https://m.edsoo.ru/c4e17c7a" TargetMode="External"/><Relationship Id="rId14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18ec2" TargetMode="External"/><Relationship Id="rId39" Type="http://schemas.openxmlformats.org/officeDocument/2006/relationships/hyperlink" Target="https://m.edsoo.ru/c4e13666" TargetMode="External"/><Relationship Id="rId109" Type="http://schemas.openxmlformats.org/officeDocument/2006/relationships/hyperlink" Target="https://m.edsoo.ru/c4e17220" TargetMode="External"/><Relationship Id="rId34" Type="http://schemas.openxmlformats.org/officeDocument/2006/relationships/hyperlink" Target="https://m.edsoo.ru/c4e0f034" TargetMode="External"/><Relationship Id="rId50" Type="http://schemas.openxmlformats.org/officeDocument/2006/relationships/hyperlink" Target="https://m.edsoo.ru/c4e139fe" TargetMode="External"/><Relationship Id="rId55" Type="http://schemas.openxmlformats.org/officeDocument/2006/relationships/hyperlink" Target="https://m.edsoo.ru/c4e0b358" TargetMode="External"/><Relationship Id="rId76" Type="http://schemas.openxmlformats.org/officeDocument/2006/relationships/hyperlink" Target="https://m.edsoo.ru/c4e126f8" TargetMode="External"/><Relationship Id="rId97" Type="http://schemas.openxmlformats.org/officeDocument/2006/relationships/hyperlink" Target="https://m.edsoo.ru/c4e0ebc0" TargetMode="External"/><Relationship Id="rId104" Type="http://schemas.openxmlformats.org/officeDocument/2006/relationships/hyperlink" Target="https://m.edsoo.ru/c4e11d02" TargetMode="External"/><Relationship Id="rId120" Type="http://schemas.openxmlformats.org/officeDocument/2006/relationships/hyperlink" Target="https://m.edsoo.ru/c4e0a1f6" TargetMode="External"/><Relationship Id="rId125" Type="http://schemas.openxmlformats.org/officeDocument/2006/relationships/hyperlink" Target="https://m.edsoo.ru/c4e0944a" TargetMode="External"/><Relationship Id="rId141" Type="http://schemas.openxmlformats.org/officeDocument/2006/relationships/hyperlink" Target="https://m.edsoo.ru/c4e11d02" TargetMode="External"/><Relationship Id="rId146" Type="http://schemas.openxmlformats.org/officeDocument/2006/relationships/hyperlink" Target="https://m.edsoo.ru/c4e1858a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7f4110fe" TargetMode="External"/><Relationship Id="rId92" Type="http://schemas.openxmlformats.org/officeDocument/2006/relationships/hyperlink" Target="https://m.edsoo.ru/c4e0be8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b4de" TargetMode="External"/><Relationship Id="rId24" Type="http://schemas.openxmlformats.org/officeDocument/2006/relationships/hyperlink" Target="https://m.edsoo.ru/c4e1628a" TargetMode="External"/><Relationship Id="rId40" Type="http://schemas.openxmlformats.org/officeDocument/2006/relationships/hyperlink" Target="https://m.edsoo.ru/c4e0ade0" TargetMode="External"/><Relationship Id="rId45" Type="http://schemas.openxmlformats.org/officeDocument/2006/relationships/hyperlink" Target="https://m.edsoo.ru/c4e106d2" TargetMode="External"/><Relationship Id="rId66" Type="http://schemas.openxmlformats.org/officeDocument/2006/relationships/hyperlink" Target="https://m.edsoo.ru/c4e14c8c" TargetMode="External"/><Relationship Id="rId87" Type="http://schemas.openxmlformats.org/officeDocument/2006/relationships/hyperlink" Target="https://m.edsoo.ru/7f4110fe" TargetMode="External"/><Relationship Id="rId110" Type="http://schemas.openxmlformats.org/officeDocument/2006/relationships/hyperlink" Target="https://m.edsoo.ru/c4e1628a" TargetMode="External"/><Relationship Id="rId115" Type="http://schemas.openxmlformats.org/officeDocument/2006/relationships/hyperlink" Target="https://m.edsoo.ru/c4e084a0" TargetMode="External"/><Relationship Id="rId131" Type="http://schemas.openxmlformats.org/officeDocument/2006/relationships/hyperlink" Target="https://m.edsoo.ru/c4e0d98c" TargetMode="External"/><Relationship Id="rId136" Type="http://schemas.openxmlformats.org/officeDocument/2006/relationships/hyperlink" Target="https://m.edsoo.ru/c4e0defa" TargetMode="External"/><Relationship Id="rId61" Type="http://schemas.openxmlformats.org/officeDocument/2006/relationships/hyperlink" Target="https://m.edsoo.ru/c4e13daa" TargetMode="External"/><Relationship Id="rId82" Type="http://schemas.openxmlformats.org/officeDocument/2006/relationships/hyperlink" Target="https://m.edsoo.ru/7f4110fe" TargetMode="External"/><Relationship Id="rId19" Type="http://schemas.openxmlformats.org/officeDocument/2006/relationships/hyperlink" Target="https://m.edsoo.ru/c4e1592a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7f4110fe" TargetMode="External"/><Relationship Id="rId35" Type="http://schemas.openxmlformats.org/officeDocument/2006/relationships/hyperlink" Target="https://m.edsoo.ru/c4e0f034" TargetMode="External"/><Relationship Id="rId56" Type="http://schemas.openxmlformats.org/officeDocument/2006/relationships/hyperlink" Target="https://m.edsoo.ru/c4e146ce" TargetMode="External"/><Relationship Id="rId77" Type="http://schemas.openxmlformats.org/officeDocument/2006/relationships/hyperlink" Target="https://m.edsoo.ru/c4e095bc" TargetMode="External"/><Relationship Id="rId100" Type="http://schemas.openxmlformats.org/officeDocument/2006/relationships/hyperlink" Target="https://m.edsoo.ru/c4e1840e" TargetMode="External"/><Relationship Id="rId105" Type="http://schemas.openxmlformats.org/officeDocument/2006/relationships/hyperlink" Target="https://m.edsoo.ru/c4e11a00" TargetMode="External"/><Relationship Id="rId126" Type="http://schemas.openxmlformats.org/officeDocument/2006/relationships/hyperlink" Target="https://m.edsoo.ru/c4e10d4e" TargetMode="External"/><Relationship Id="rId147" Type="http://schemas.openxmlformats.org/officeDocument/2006/relationships/fontTable" Target="fontTable.xm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31d4" TargetMode="External"/><Relationship Id="rId72" Type="http://schemas.openxmlformats.org/officeDocument/2006/relationships/hyperlink" Target="https://m.edsoo.ru/c4e120e0" TargetMode="External"/><Relationship Id="rId93" Type="http://schemas.openxmlformats.org/officeDocument/2006/relationships/hyperlink" Target="https://m.edsoo.ru/c4e0c046" TargetMode="External"/><Relationship Id="rId98" Type="http://schemas.openxmlformats.org/officeDocument/2006/relationships/hyperlink" Target="https://m.edsoo.ru/c4e0ea08" TargetMode="External"/><Relationship Id="rId121" Type="http://schemas.openxmlformats.org/officeDocument/2006/relationships/hyperlink" Target="https://m.edsoo.ru/c4e09116" TargetMode="External"/><Relationship Id="rId142" Type="http://schemas.openxmlformats.org/officeDocument/2006/relationships/hyperlink" Target="https://m.edsoo.ru/c4e11f3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320</TotalTime>
  <Pages>18</Pages>
  <Words>6774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67</cp:revision>
  <dcterms:created xsi:type="dcterms:W3CDTF">2023-08-30T12:06:00Z</dcterms:created>
  <dcterms:modified xsi:type="dcterms:W3CDTF">2010-12-31T20:41:00Z</dcterms:modified>
</cp:coreProperties>
</file>